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231C3" w14:textId="77777777" w:rsidR="00E43B98" w:rsidRPr="00EA6937" w:rsidRDefault="00E43B98" w:rsidP="00E43B98">
      <w:pPr>
        <w:spacing w:line="360" w:lineRule="auto"/>
        <w:jc w:val="center"/>
        <w:rPr>
          <w:b/>
          <w:bCs/>
          <w:sz w:val="24"/>
          <w:szCs w:val="24"/>
          <w:lang w:val="en-US"/>
        </w:rPr>
      </w:pPr>
      <w:bookmarkStart w:id="0" w:name="_TOC_250004"/>
      <w:bookmarkEnd w:id="0"/>
      <w:r w:rsidRPr="00E25DF2">
        <w:rPr>
          <w:b/>
          <w:bCs/>
          <w:sz w:val="24"/>
          <w:szCs w:val="24"/>
          <w:lang w:val="id-ID"/>
        </w:rPr>
        <w:t>RANCANG BANGUN SISTEM INFORMASI PENERIMAAN DAN PENGELUARAN PADA GIRAS N250</w:t>
      </w:r>
      <w:r>
        <w:rPr>
          <w:b/>
          <w:bCs/>
          <w:sz w:val="24"/>
          <w:szCs w:val="24"/>
          <w:lang w:val="id-ID"/>
        </w:rPr>
        <w:t xml:space="preserve"> </w:t>
      </w:r>
      <w:r w:rsidRPr="00E25DF2">
        <w:rPr>
          <w:b/>
          <w:bCs/>
          <w:sz w:val="24"/>
          <w:szCs w:val="24"/>
          <w:lang w:val="id-ID"/>
        </w:rPr>
        <w:t>KABUPATEN SUMENEP</w:t>
      </w:r>
    </w:p>
    <w:p w14:paraId="1CEBDC89" w14:textId="77777777" w:rsidR="00E43B98" w:rsidRPr="00892400" w:rsidRDefault="00E43B98" w:rsidP="00E43B98">
      <w:pPr>
        <w:jc w:val="center"/>
        <w:rPr>
          <w:bCs/>
          <w:sz w:val="24"/>
          <w:szCs w:val="24"/>
        </w:rPr>
      </w:pPr>
      <w:r w:rsidRPr="00E25DF2">
        <w:rPr>
          <w:bCs/>
          <w:sz w:val="24"/>
          <w:szCs w:val="24"/>
          <w:lang w:val="id-ID"/>
        </w:rPr>
        <w:t>Imam Darul Firmansyah</w:t>
      </w:r>
    </w:p>
    <w:p w14:paraId="1F782D51" w14:textId="77777777" w:rsidR="00E43B98" w:rsidRDefault="00E43B98" w:rsidP="00E43B98">
      <w:pPr>
        <w:jc w:val="center"/>
        <w:rPr>
          <w:bCs/>
          <w:sz w:val="24"/>
          <w:szCs w:val="24"/>
        </w:rPr>
      </w:pPr>
      <w:r w:rsidRPr="00E25DF2">
        <w:rPr>
          <w:bCs/>
          <w:sz w:val="24"/>
          <w:szCs w:val="24"/>
        </w:rPr>
        <w:t>Isyanto</w:t>
      </w:r>
    </w:p>
    <w:p w14:paraId="606F4315" w14:textId="77777777" w:rsidR="00E43B98" w:rsidRPr="00892400" w:rsidRDefault="00E43B98" w:rsidP="00E43B98">
      <w:pPr>
        <w:jc w:val="center"/>
        <w:rPr>
          <w:bCs/>
          <w:sz w:val="24"/>
          <w:szCs w:val="24"/>
        </w:rPr>
      </w:pPr>
      <w:r w:rsidRPr="00E25DF2">
        <w:rPr>
          <w:bCs/>
          <w:sz w:val="24"/>
          <w:szCs w:val="24"/>
        </w:rPr>
        <w:t>Ach. Andiriyanto</w:t>
      </w:r>
    </w:p>
    <w:p w14:paraId="276D617C" w14:textId="77777777" w:rsidR="00E43B98" w:rsidRPr="00892400" w:rsidRDefault="00E43B98" w:rsidP="00E43B98">
      <w:pPr>
        <w:jc w:val="center"/>
        <w:rPr>
          <w:bCs/>
          <w:sz w:val="24"/>
          <w:szCs w:val="24"/>
        </w:rPr>
      </w:pPr>
    </w:p>
    <w:p w14:paraId="4249EF68" w14:textId="2A419842" w:rsidR="00E43B98" w:rsidRDefault="00E43B98" w:rsidP="00E43B98">
      <w:pPr>
        <w:pStyle w:val="Heading1"/>
        <w:ind w:right="153"/>
      </w:pPr>
      <w:r w:rsidRPr="00892400">
        <w:t xml:space="preserve">Email : </w:t>
      </w:r>
      <w:r>
        <w:fldChar w:fldCharType="begin"/>
      </w:r>
      <w:r>
        <w:instrText>HYPERLINK "mailto:imamdarul@wiraraja.ac.id"</w:instrText>
      </w:r>
      <w:r>
        <w:fldChar w:fldCharType="separate"/>
      </w:r>
      <w:r w:rsidRPr="00892400">
        <w:rPr>
          <w:rStyle w:val="Hyperlink"/>
        </w:rPr>
        <w:t>imamdarul@wiraraja.ac.id</w:t>
      </w:r>
      <w:r>
        <w:fldChar w:fldCharType="end"/>
      </w:r>
    </w:p>
    <w:p w14:paraId="4511A61E" w14:textId="77777777" w:rsidR="00E43B98" w:rsidRDefault="00E43B98" w:rsidP="00E43B98">
      <w:pPr>
        <w:pStyle w:val="Heading1"/>
        <w:ind w:right="153"/>
        <w:jc w:val="left"/>
        <w:rPr>
          <w:spacing w:val="-2"/>
        </w:rPr>
      </w:pPr>
    </w:p>
    <w:p w14:paraId="20F82DB7" w14:textId="6E4548A6" w:rsidR="00E43B98" w:rsidRPr="00892400" w:rsidRDefault="00E43B98" w:rsidP="00E43B98">
      <w:pPr>
        <w:jc w:val="center"/>
        <w:rPr>
          <w:b/>
          <w:bCs/>
          <w:sz w:val="20"/>
          <w:szCs w:val="20"/>
        </w:rPr>
      </w:pPr>
      <w:r w:rsidRPr="00892400">
        <w:rPr>
          <w:b/>
          <w:bCs/>
          <w:sz w:val="20"/>
          <w:szCs w:val="20"/>
        </w:rPr>
        <w:t xml:space="preserve">Abstrak </w:t>
      </w:r>
    </w:p>
    <w:p w14:paraId="6BFE8265" w14:textId="77777777" w:rsidR="00E43B98" w:rsidRDefault="00E43B98" w:rsidP="00E43B98">
      <w:pPr>
        <w:spacing w:before="240"/>
        <w:jc w:val="both"/>
        <w:rPr>
          <w:lang w:val="en-US"/>
        </w:rPr>
      </w:pPr>
      <w:proofErr w:type="spellStart"/>
      <w:r w:rsidRPr="00E25DF2">
        <w:rPr>
          <w:lang w:val="en-US"/>
        </w:rPr>
        <w:t>Pertumbuhan</w:t>
      </w:r>
      <w:proofErr w:type="spellEnd"/>
      <w:r w:rsidRPr="00E25DF2">
        <w:rPr>
          <w:lang w:val="en-US"/>
        </w:rPr>
        <w:t xml:space="preserve"> </w:t>
      </w:r>
      <w:proofErr w:type="spellStart"/>
      <w:r w:rsidRPr="00E25DF2">
        <w:rPr>
          <w:lang w:val="en-US"/>
        </w:rPr>
        <w:t>ekonomi</w:t>
      </w:r>
      <w:proofErr w:type="spellEnd"/>
      <w:r w:rsidRPr="00E25DF2">
        <w:rPr>
          <w:lang w:val="en-US"/>
        </w:rPr>
        <w:t xml:space="preserve"> </w:t>
      </w:r>
      <w:proofErr w:type="spellStart"/>
      <w:r w:rsidRPr="00E25DF2">
        <w:rPr>
          <w:lang w:val="en-US"/>
        </w:rPr>
        <w:t>saat</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sempat</w:t>
      </w:r>
      <w:proofErr w:type="spellEnd"/>
      <w:r w:rsidRPr="00E25DF2">
        <w:rPr>
          <w:lang w:val="en-US"/>
        </w:rPr>
        <w:t xml:space="preserve"> </w:t>
      </w:r>
      <w:proofErr w:type="spellStart"/>
      <w:r w:rsidRPr="00E25DF2">
        <w:rPr>
          <w:lang w:val="en-US"/>
        </w:rPr>
        <w:t>terkendala</w:t>
      </w:r>
      <w:proofErr w:type="spellEnd"/>
      <w:r w:rsidRPr="00E25DF2">
        <w:rPr>
          <w:lang w:val="en-US"/>
        </w:rPr>
        <w:t xml:space="preserve"> </w:t>
      </w:r>
      <w:proofErr w:type="spellStart"/>
      <w:r w:rsidRPr="00E25DF2">
        <w:rPr>
          <w:lang w:val="en-US"/>
        </w:rPr>
        <w:t>akibat</w:t>
      </w:r>
      <w:proofErr w:type="spellEnd"/>
      <w:r w:rsidRPr="00E25DF2">
        <w:rPr>
          <w:lang w:val="en-US"/>
        </w:rPr>
        <w:t xml:space="preserve"> </w:t>
      </w:r>
      <w:proofErr w:type="spellStart"/>
      <w:r w:rsidRPr="00E25DF2">
        <w:rPr>
          <w:lang w:val="en-US"/>
        </w:rPr>
        <w:t>pandemi</w:t>
      </w:r>
      <w:proofErr w:type="spellEnd"/>
      <w:r w:rsidRPr="00E25DF2">
        <w:rPr>
          <w:lang w:val="en-US"/>
        </w:rPr>
        <w:t xml:space="preserve"> covid-19 yang </w:t>
      </w:r>
      <w:proofErr w:type="spellStart"/>
      <w:r w:rsidRPr="00E25DF2">
        <w:rPr>
          <w:lang w:val="en-US"/>
        </w:rPr>
        <w:t>melanda</w:t>
      </w:r>
      <w:proofErr w:type="spellEnd"/>
      <w:r w:rsidRPr="00E25DF2">
        <w:rPr>
          <w:lang w:val="en-US"/>
        </w:rPr>
        <w:t xml:space="preserve"> </w:t>
      </w:r>
      <w:proofErr w:type="spellStart"/>
      <w:r w:rsidRPr="00E25DF2">
        <w:rPr>
          <w:lang w:val="en-US"/>
        </w:rPr>
        <w:t>hampir</w:t>
      </w:r>
      <w:proofErr w:type="spellEnd"/>
      <w:r w:rsidRPr="00E25DF2">
        <w:rPr>
          <w:lang w:val="en-US"/>
        </w:rPr>
        <w:t xml:space="preserve"> </w:t>
      </w:r>
      <w:proofErr w:type="spellStart"/>
      <w:r w:rsidRPr="00E25DF2">
        <w:rPr>
          <w:lang w:val="en-US"/>
        </w:rPr>
        <w:t>seluruh</w:t>
      </w:r>
      <w:proofErr w:type="spellEnd"/>
      <w:r w:rsidRPr="00E25DF2">
        <w:rPr>
          <w:lang w:val="en-US"/>
        </w:rPr>
        <w:t xml:space="preserve"> </w:t>
      </w:r>
      <w:proofErr w:type="spellStart"/>
      <w:r w:rsidRPr="00E25DF2">
        <w:rPr>
          <w:lang w:val="en-US"/>
        </w:rPr>
        <w:t>belahan</w:t>
      </w:r>
      <w:proofErr w:type="spellEnd"/>
      <w:r w:rsidRPr="00E25DF2">
        <w:rPr>
          <w:lang w:val="en-US"/>
        </w:rPr>
        <w:t xml:space="preserve"> dunia. </w:t>
      </w:r>
      <w:proofErr w:type="spellStart"/>
      <w:r w:rsidRPr="00E25DF2">
        <w:rPr>
          <w:lang w:val="en-US"/>
        </w:rPr>
        <w:t>Kabupten</w:t>
      </w:r>
      <w:proofErr w:type="spellEnd"/>
      <w:r w:rsidRPr="00E25DF2">
        <w:rPr>
          <w:lang w:val="en-US"/>
        </w:rPr>
        <w:t xml:space="preserve"> </w:t>
      </w:r>
      <w:proofErr w:type="spellStart"/>
      <w:r w:rsidRPr="00E25DF2">
        <w:rPr>
          <w:lang w:val="en-US"/>
        </w:rPr>
        <w:t>Sumenep</w:t>
      </w:r>
      <w:proofErr w:type="spellEnd"/>
      <w:r w:rsidRPr="00E25DF2">
        <w:rPr>
          <w:lang w:val="en-US"/>
        </w:rPr>
        <w:t xml:space="preserve"> </w:t>
      </w:r>
      <w:proofErr w:type="spellStart"/>
      <w:r w:rsidRPr="00E25DF2">
        <w:rPr>
          <w:lang w:val="en-US"/>
        </w:rPr>
        <w:t>juga</w:t>
      </w:r>
      <w:proofErr w:type="spellEnd"/>
      <w:r w:rsidRPr="00E25DF2">
        <w:rPr>
          <w:lang w:val="en-US"/>
        </w:rPr>
        <w:t xml:space="preserve"> </w:t>
      </w:r>
      <w:proofErr w:type="spellStart"/>
      <w:r w:rsidRPr="00E25DF2">
        <w:rPr>
          <w:lang w:val="en-US"/>
        </w:rPr>
        <w:t>merasakan</w:t>
      </w:r>
      <w:proofErr w:type="spellEnd"/>
      <w:r w:rsidRPr="00E25DF2">
        <w:rPr>
          <w:lang w:val="en-US"/>
        </w:rPr>
        <w:t xml:space="preserve"> </w:t>
      </w:r>
      <w:proofErr w:type="spellStart"/>
      <w:r w:rsidRPr="00E25DF2">
        <w:rPr>
          <w:lang w:val="en-US"/>
        </w:rPr>
        <w:t>dampak</w:t>
      </w:r>
      <w:proofErr w:type="spellEnd"/>
      <w:r w:rsidRPr="00E25DF2">
        <w:rPr>
          <w:lang w:val="en-US"/>
        </w:rPr>
        <w:t xml:space="preserve"> </w:t>
      </w:r>
      <w:proofErr w:type="spellStart"/>
      <w:r w:rsidRPr="00E25DF2">
        <w:rPr>
          <w:lang w:val="en-US"/>
        </w:rPr>
        <w:t>dari</w:t>
      </w:r>
      <w:proofErr w:type="spellEnd"/>
      <w:r w:rsidRPr="00E25DF2">
        <w:rPr>
          <w:lang w:val="en-US"/>
        </w:rPr>
        <w:t xml:space="preserve"> </w:t>
      </w:r>
      <w:proofErr w:type="spellStart"/>
      <w:r w:rsidRPr="00E25DF2">
        <w:rPr>
          <w:lang w:val="en-US"/>
        </w:rPr>
        <w:t>pandemi</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perekonomian</w:t>
      </w:r>
      <w:proofErr w:type="spellEnd"/>
      <w:r w:rsidRPr="00E25DF2">
        <w:rPr>
          <w:lang w:val="en-US"/>
        </w:rPr>
        <w:t xml:space="preserve"> </w:t>
      </w:r>
      <w:proofErr w:type="spellStart"/>
      <w:r w:rsidRPr="00E25DF2">
        <w:rPr>
          <w:lang w:val="en-US"/>
        </w:rPr>
        <w:t>sempat</w:t>
      </w:r>
      <w:proofErr w:type="spellEnd"/>
      <w:r w:rsidRPr="00E25DF2">
        <w:rPr>
          <w:lang w:val="en-US"/>
        </w:rPr>
        <w:t xml:space="preserve"> </w:t>
      </w:r>
      <w:proofErr w:type="spellStart"/>
      <w:r w:rsidRPr="00E25DF2">
        <w:rPr>
          <w:lang w:val="en-US"/>
        </w:rPr>
        <w:t>melemah</w:t>
      </w:r>
      <w:proofErr w:type="spellEnd"/>
      <w:r w:rsidRPr="00E25DF2">
        <w:rPr>
          <w:lang w:val="en-US"/>
        </w:rPr>
        <w:t xml:space="preserve"> </w:t>
      </w:r>
      <w:proofErr w:type="spellStart"/>
      <w:r w:rsidRPr="00E25DF2">
        <w:rPr>
          <w:lang w:val="en-US"/>
        </w:rPr>
        <w:t>pada</w:t>
      </w:r>
      <w:proofErr w:type="spellEnd"/>
      <w:r w:rsidRPr="00E25DF2">
        <w:rPr>
          <w:lang w:val="en-US"/>
        </w:rPr>
        <w:t xml:space="preserve"> </w:t>
      </w:r>
      <w:proofErr w:type="spellStart"/>
      <w:r w:rsidRPr="00E25DF2">
        <w:rPr>
          <w:lang w:val="en-US"/>
        </w:rPr>
        <w:t>periode</w:t>
      </w:r>
      <w:proofErr w:type="spellEnd"/>
      <w:r w:rsidRPr="00E25DF2">
        <w:rPr>
          <w:lang w:val="en-US"/>
        </w:rPr>
        <w:t xml:space="preserve"> </w:t>
      </w:r>
      <w:proofErr w:type="spellStart"/>
      <w:r w:rsidRPr="00E25DF2">
        <w:rPr>
          <w:lang w:val="en-US"/>
        </w:rPr>
        <w:t>awal-awal</w:t>
      </w:r>
      <w:proofErr w:type="spellEnd"/>
      <w:r w:rsidRPr="00E25DF2">
        <w:rPr>
          <w:lang w:val="en-US"/>
        </w:rPr>
        <w:t xml:space="preserve"> </w:t>
      </w:r>
      <w:proofErr w:type="spellStart"/>
      <w:r w:rsidRPr="00E25DF2">
        <w:rPr>
          <w:lang w:val="en-US"/>
        </w:rPr>
        <w:t>pendemi</w:t>
      </w:r>
      <w:proofErr w:type="spellEnd"/>
      <w:r w:rsidRPr="00E25DF2">
        <w:rPr>
          <w:lang w:val="en-US"/>
        </w:rPr>
        <w:t xml:space="preserve">. </w:t>
      </w:r>
      <w:proofErr w:type="spellStart"/>
      <w:r w:rsidRPr="00E25DF2">
        <w:rPr>
          <w:lang w:val="en-US"/>
        </w:rPr>
        <w:t>Namun</w:t>
      </w:r>
      <w:proofErr w:type="spellEnd"/>
      <w:r w:rsidRPr="00E25DF2">
        <w:rPr>
          <w:lang w:val="en-US"/>
        </w:rPr>
        <w:t xml:space="preserve"> </w:t>
      </w:r>
      <w:proofErr w:type="spellStart"/>
      <w:r w:rsidRPr="00E25DF2">
        <w:rPr>
          <w:lang w:val="en-US"/>
        </w:rPr>
        <w:t>hal</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tidak</w:t>
      </w:r>
      <w:proofErr w:type="spellEnd"/>
      <w:r w:rsidRPr="00E25DF2">
        <w:rPr>
          <w:lang w:val="en-US"/>
        </w:rPr>
        <w:t xml:space="preserve"> </w:t>
      </w:r>
      <w:proofErr w:type="spellStart"/>
      <w:r w:rsidRPr="00E25DF2">
        <w:rPr>
          <w:lang w:val="en-US"/>
        </w:rPr>
        <w:t>berdampak</w:t>
      </w:r>
      <w:proofErr w:type="spellEnd"/>
      <w:r w:rsidRPr="00E25DF2">
        <w:rPr>
          <w:lang w:val="en-US"/>
        </w:rPr>
        <w:t xml:space="preserve"> </w:t>
      </w:r>
      <w:proofErr w:type="spellStart"/>
      <w:r w:rsidRPr="00E25DF2">
        <w:rPr>
          <w:lang w:val="en-US"/>
        </w:rPr>
        <w:t>pada</w:t>
      </w:r>
      <w:proofErr w:type="spellEnd"/>
      <w:r w:rsidRPr="00E25DF2">
        <w:rPr>
          <w:lang w:val="en-US"/>
        </w:rPr>
        <w:t xml:space="preserve"> </w:t>
      </w:r>
      <w:proofErr w:type="spellStart"/>
      <w:r w:rsidRPr="00E25DF2">
        <w:rPr>
          <w:lang w:val="en-US"/>
        </w:rPr>
        <w:t>pertumbuhan</w:t>
      </w:r>
      <w:proofErr w:type="spellEnd"/>
      <w:r w:rsidRPr="00E25DF2">
        <w:rPr>
          <w:lang w:val="en-US"/>
        </w:rPr>
        <w:t xml:space="preserve"> </w:t>
      </w:r>
      <w:proofErr w:type="spellStart"/>
      <w:r w:rsidRPr="00E25DF2">
        <w:rPr>
          <w:lang w:val="en-US"/>
        </w:rPr>
        <w:t>dunia</w:t>
      </w:r>
      <w:proofErr w:type="spellEnd"/>
      <w:r w:rsidRPr="00E25DF2">
        <w:rPr>
          <w:lang w:val="en-US"/>
        </w:rPr>
        <w:t xml:space="preserve"> </w:t>
      </w:r>
      <w:proofErr w:type="spellStart"/>
      <w:r w:rsidRPr="00E25DF2">
        <w:rPr>
          <w:lang w:val="en-US"/>
        </w:rPr>
        <w:t>usaha</w:t>
      </w:r>
      <w:proofErr w:type="spellEnd"/>
      <w:r w:rsidRPr="00E25DF2">
        <w:rPr>
          <w:lang w:val="en-US"/>
        </w:rPr>
        <w:t xml:space="preserve">, </w:t>
      </w:r>
      <w:proofErr w:type="spellStart"/>
      <w:r w:rsidRPr="00E25DF2">
        <w:rPr>
          <w:lang w:val="en-US"/>
        </w:rPr>
        <w:t>seperti</w:t>
      </w:r>
      <w:proofErr w:type="spellEnd"/>
      <w:r w:rsidRPr="00E25DF2">
        <w:rPr>
          <w:lang w:val="en-US"/>
        </w:rPr>
        <w:t xml:space="preserve"> yang </w:t>
      </w:r>
      <w:proofErr w:type="spellStart"/>
      <w:r w:rsidRPr="00E25DF2">
        <w:rPr>
          <w:lang w:val="en-US"/>
        </w:rPr>
        <w:t>diungkap</w:t>
      </w:r>
      <w:proofErr w:type="spellEnd"/>
      <w:r w:rsidRPr="00E25DF2">
        <w:rPr>
          <w:lang w:val="en-US"/>
        </w:rPr>
        <w:t xml:space="preserve"> </w:t>
      </w:r>
      <w:proofErr w:type="spellStart"/>
      <w:r w:rsidRPr="00E25DF2">
        <w:rPr>
          <w:lang w:val="en-US"/>
        </w:rPr>
        <w:t>Kepala</w:t>
      </w:r>
      <w:proofErr w:type="spellEnd"/>
      <w:r w:rsidRPr="00E25DF2">
        <w:rPr>
          <w:lang w:val="en-US"/>
        </w:rPr>
        <w:t xml:space="preserve"> </w:t>
      </w:r>
      <w:proofErr w:type="spellStart"/>
      <w:r w:rsidRPr="00E25DF2">
        <w:rPr>
          <w:lang w:val="en-US"/>
        </w:rPr>
        <w:t>Bidang</w:t>
      </w:r>
      <w:proofErr w:type="spellEnd"/>
      <w:r w:rsidRPr="00E25DF2">
        <w:rPr>
          <w:lang w:val="en-US"/>
        </w:rPr>
        <w:t xml:space="preserve"> (</w:t>
      </w:r>
      <w:proofErr w:type="spellStart"/>
      <w:r w:rsidRPr="00E25DF2">
        <w:rPr>
          <w:lang w:val="en-US"/>
        </w:rPr>
        <w:t>Kabid</w:t>
      </w:r>
      <w:proofErr w:type="spellEnd"/>
      <w:r w:rsidRPr="00E25DF2">
        <w:rPr>
          <w:lang w:val="en-US"/>
        </w:rPr>
        <w:t xml:space="preserve">) </w:t>
      </w:r>
      <w:proofErr w:type="spellStart"/>
      <w:r w:rsidRPr="00E25DF2">
        <w:rPr>
          <w:lang w:val="en-US"/>
        </w:rPr>
        <w:t>Pemberdayaan</w:t>
      </w:r>
      <w:proofErr w:type="spellEnd"/>
      <w:r w:rsidRPr="00E25DF2">
        <w:rPr>
          <w:lang w:val="en-US"/>
        </w:rPr>
        <w:t xml:space="preserve"> Usaha </w:t>
      </w:r>
      <w:proofErr w:type="spellStart"/>
      <w:r w:rsidRPr="00E25DF2">
        <w:rPr>
          <w:lang w:val="en-US"/>
        </w:rPr>
        <w:t>Mikro</w:t>
      </w:r>
      <w:proofErr w:type="spellEnd"/>
      <w:r w:rsidRPr="00E25DF2">
        <w:rPr>
          <w:lang w:val="en-US"/>
        </w:rPr>
        <w:t xml:space="preserve"> </w:t>
      </w:r>
      <w:proofErr w:type="spellStart"/>
      <w:r w:rsidRPr="00E25DF2">
        <w:rPr>
          <w:lang w:val="en-US"/>
        </w:rPr>
        <w:t>dan</w:t>
      </w:r>
      <w:proofErr w:type="spellEnd"/>
      <w:r w:rsidRPr="00E25DF2">
        <w:rPr>
          <w:lang w:val="en-US"/>
        </w:rPr>
        <w:t xml:space="preserve"> Kecil (UMK), </w:t>
      </w:r>
      <w:proofErr w:type="spellStart"/>
      <w:r w:rsidRPr="00E25DF2">
        <w:rPr>
          <w:lang w:val="en-US"/>
        </w:rPr>
        <w:t>Dinas</w:t>
      </w:r>
      <w:proofErr w:type="spellEnd"/>
      <w:r w:rsidRPr="00E25DF2">
        <w:rPr>
          <w:lang w:val="en-US"/>
        </w:rPr>
        <w:t xml:space="preserve"> </w:t>
      </w:r>
      <w:proofErr w:type="spellStart"/>
      <w:r w:rsidRPr="00E25DF2">
        <w:rPr>
          <w:lang w:val="en-US"/>
        </w:rPr>
        <w:t>Koperasi</w:t>
      </w:r>
      <w:proofErr w:type="spellEnd"/>
      <w:r w:rsidRPr="00E25DF2">
        <w:rPr>
          <w:lang w:val="en-US"/>
        </w:rPr>
        <w:t xml:space="preserve"> (</w:t>
      </w:r>
      <w:proofErr w:type="spellStart"/>
      <w:r w:rsidRPr="00E25DF2">
        <w:rPr>
          <w:lang w:val="en-US"/>
        </w:rPr>
        <w:t>Diskop</w:t>
      </w:r>
      <w:proofErr w:type="spellEnd"/>
      <w:r w:rsidRPr="00E25DF2">
        <w:rPr>
          <w:lang w:val="en-US"/>
        </w:rPr>
        <w:t xml:space="preserve">), Lisa </w:t>
      </w:r>
      <w:proofErr w:type="spellStart"/>
      <w:r w:rsidRPr="00E25DF2">
        <w:rPr>
          <w:lang w:val="en-US"/>
        </w:rPr>
        <w:t>Bherta</w:t>
      </w:r>
      <w:proofErr w:type="spellEnd"/>
      <w:r w:rsidRPr="00E25DF2">
        <w:rPr>
          <w:lang w:val="en-US"/>
        </w:rPr>
        <w:t xml:space="preserve"> </w:t>
      </w:r>
      <w:proofErr w:type="spellStart"/>
      <w:r w:rsidRPr="00E25DF2">
        <w:rPr>
          <w:lang w:val="en-US"/>
        </w:rPr>
        <w:t>Soetedjo</w:t>
      </w:r>
      <w:proofErr w:type="spellEnd"/>
      <w:r w:rsidRPr="00E25DF2">
        <w:rPr>
          <w:lang w:val="en-US"/>
        </w:rPr>
        <w:t xml:space="preserve"> </w:t>
      </w:r>
      <w:proofErr w:type="spellStart"/>
      <w:r w:rsidRPr="00E25DF2">
        <w:rPr>
          <w:lang w:val="en-US"/>
        </w:rPr>
        <w:t>bahwa</w:t>
      </w:r>
      <w:proofErr w:type="spellEnd"/>
      <w:r w:rsidRPr="00E25DF2">
        <w:rPr>
          <w:lang w:val="en-US"/>
        </w:rPr>
        <w:t xml:space="preserve"> </w:t>
      </w:r>
      <w:proofErr w:type="spellStart"/>
      <w:r w:rsidRPr="00E25DF2">
        <w:rPr>
          <w:lang w:val="en-US"/>
        </w:rPr>
        <w:t>jumlah</w:t>
      </w:r>
      <w:proofErr w:type="spellEnd"/>
      <w:r w:rsidRPr="00E25DF2">
        <w:rPr>
          <w:lang w:val="en-US"/>
        </w:rPr>
        <w:t xml:space="preserve"> UMKM yang </w:t>
      </w:r>
      <w:proofErr w:type="spellStart"/>
      <w:r w:rsidRPr="00E25DF2">
        <w:rPr>
          <w:lang w:val="en-US"/>
        </w:rPr>
        <w:t>tersebar</w:t>
      </w:r>
      <w:proofErr w:type="spellEnd"/>
      <w:r w:rsidRPr="00E25DF2">
        <w:rPr>
          <w:lang w:val="en-US"/>
        </w:rPr>
        <w:t xml:space="preserve"> di </w:t>
      </w:r>
      <w:proofErr w:type="spellStart"/>
      <w:r w:rsidRPr="00E25DF2">
        <w:rPr>
          <w:lang w:val="en-US"/>
        </w:rPr>
        <w:t>Kabupaten</w:t>
      </w:r>
      <w:proofErr w:type="spellEnd"/>
      <w:r w:rsidRPr="00E25DF2">
        <w:rPr>
          <w:lang w:val="en-US"/>
        </w:rPr>
        <w:t xml:space="preserve"> </w:t>
      </w:r>
      <w:proofErr w:type="spellStart"/>
      <w:r w:rsidRPr="00E25DF2">
        <w:rPr>
          <w:lang w:val="en-US"/>
        </w:rPr>
        <w:t>Sumenep</w:t>
      </w:r>
      <w:proofErr w:type="spellEnd"/>
      <w:r w:rsidRPr="00E25DF2">
        <w:rPr>
          <w:lang w:val="en-US"/>
        </w:rPr>
        <w:t xml:space="preserve"> </w:t>
      </w:r>
      <w:proofErr w:type="spellStart"/>
      <w:r w:rsidRPr="00E25DF2">
        <w:rPr>
          <w:lang w:val="en-US"/>
        </w:rPr>
        <w:t>sekitar</w:t>
      </w:r>
      <w:proofErr w:type="spellEnd"/>
      <w:r w:rsidRPr="00E25DF2">
        <w:rPr>
          <w:lang w:val="en-US"/>
        </w:rPr>
        <w:t xml:space="preserve"> 68.120, </w:t>
      </w:r>
      <w:proofErr w:type="spellStart"/>
      <w:r w:rsidRPr="00E25DF2">
        <w:rPr>
          <w:lang w:val="en-US"/>
        </w:rPr>
        <w:t>namun</w:t>
      </w:r>
      <w:proofErr w:type="spellEnd"/>
      <w:r w:rsidRPr="00E25DF2">
        <w:rPr>
          <w:lang w:val="en-US"/>
        </w:rPr>
        <w:t xml:space="preserve"> </w:t>
      </w:r>
      <w:proofErr w:type="spellStart"/>
      <w:r w:rsidRPr="00E25DF2">
        <w:rPr>
          <w:lang w:val="en-US"/>
        </w:rPr>
        <w:t>ketika</w:t>
      </w:r>
      <w:proofErr w:type="spellEnd"/>
      <w:r w:rsidRPr="00E25DF2">
        <w:rPr>
          <w:lang w:val="en-US"/>
        </w:rPr>
        <w:t xml:space="preserve"> </w:t>
      </w:r>
      <w:proofErr w:type="spellStart"/>
      <w:r w:rsidRPr="00E25DF2">
        <w:rPr>
          <w:lang w:val="en-US"/>
        </w:rPr>
        <w:t>ada</w:t>
      </w:r>
      <w:proofErr w:type="spellEnd"/>
      <w:r w:rsidRPr="00E25DF2">
        <w:rPr>
          <w:lang w:val="en-US"/>
        </w:rPr>
        <w:t xml:space="preserve"> </w:t>
      </w:r>
      <w:proofErr w:type="spellStart"/>
      <w:r w:rsidRPr="00E25DF2">
        <w:rPr>
          <w:lang w:val="en-US"/>
        </w:rPr>
        <w:t>informasi</w:t>
      </w:r>
      <w:proofErr w:type="spellEnd"/>
      <w:r w:rsidRPr="00E25DF2">
        <w:rPr>
          <w:lang w:val="en-US"/>
        </w:rPr>
        <w:t xml:space="preserve"> </w:t>
      </w:r>
      <w:proofErr w:type="spellStart"/>
      <w:r w:rsidRPr="00E25DF2">
        <w:rPr>
          <w:lang w:val="en-US"/>
        </w:rPr>
        <w:t>tetntang</w:t>
      </w:r>
      <w:proofErr w:type="spellEnd"/>
      <w:r w:rsidRPr="00E25DF2">
        <w:rPr>
          <w:lang w:val="en-US"/>
        </w:rPr>
        <w:t xml:space="preserve"> </w:t>
      </w:r>
      <w:proofErr w:type="spellStart"/>
      <w:r w:rsidRPr="00E25DF2">
        <w:rPr>
          <w:lang w:val="en-US"/>
        </w:rPr>
        <w:t>Bantuan</w:t>
      </w:r>
      <w:proofErr w:type="spellEnd"/>
      <w:r w:rsidRPr="00E25DF2">
        <w:rPr>
          <w:lang w:val="en-US"/>
        </w:rPr>
        <w:t xml:space="preserve"> </w:t>
      </w:r>
      <w:proofErr w:type="spellStart"/>
      <w:r w:rsidRPr="00E25DF2">
        <w:rPr>
          <w:lang w:val="en-US"/>
        </w:rPr>
        <w:t>Presiden</w:t>
      </w:r>
      <w:proofErr w:type="spellEnd"/>
      <w:r w:rsidRPr="00E25DF2">
        <w:rPr>
          <w:lang w:val="en-US"/>
        </w:rPr>
        <w:t xml:space="preserve"> (</w:t>
      </w:r>
      <w:proofErr w:type="spellStart"/>
      <w:r w:rsidRPr="00E25DF2">
        <w:rPr>
          <w:lang w:val="en-US"/>
        </w:rPr>
        <w:t>Banpres</w:t>
      </w:r>
      <w:proofErr w:type="spellEnd"/>
      <w:r w:rsidRPr="00E25DF2">
        <w:rPr>
          <w:lang w:val="en-US"/>
        </w:rPr>
        <w:t xml:space="preserve">) </w:t>
      </w:r>
      <w:proofErr w:type="spellStart"/>
      <w:r w:rsidRPr="00E25DF2">
        <w:rPr>
          <w:lang w:val="en-US"/>
        </w:rPr>
        <w:t>untuk</w:t>
      </w:r>
      <w:proofErr w:type="spellEnd"/>
      <w:r w:rsidRPr="00E25DF2">
        <w:rPr>
          <w:lang w:val="en-US"/>
        </w:rPr>
        <w:t xml:space="preserve"> </w:t>
      </w:r>
      <w:proofErr w:type="spellStart"/>
      <w:r w:rsidRPr="00E25DF2">
        <w:rPr>
          <w:lang w:val="en-US"/>
        </w:rPr>
        <w:t>penguatan</w:t>
      </w:r>
      <w:proofErr w:type="spellEnd"/>
      <w:r w:rsidRPr="00E25DF2">
        <w:rPr>
          <w:lang w:val="en-US"/>
        </w:rPr>
        <w:t xml:space="preserve"> modal, </w:t>
      </w:r>
      <w:proofErr w:type="spellStart"/>
      <w:r w:rsidRPr="00E25DF2">
        <w:rPr>
          <w:lang w:val="en-US"/>
        </w:rPr>
        <w:t>jumlah</w:t>
      </w:r>
      <w:proofErr w:type="spellEnd"/>
      <w:r w:rsidRPr="00E25DF2">
        <w:rPr>
          <w:lang w:val="en-US"/>
        </w:rPr>
        <w:t xml:space="preserve"> UMKM </w:t>
      </w:r>
      <w:proofErr w:type="spellStart"/>
      <w:r w:rsidRPr="00E25DF2">
        <w:rPr>
          <w:lang w:val="en-US"/>
        </w:rPr>
        <w:t>mendadak</w:t>
      </w:r>
      <w:proofErr w:type="spellEnd"/>
      <w:r w:rsidRPr="00E25DF2">
        <w:rPr>
          <w:lang w:val="en-US"/>
        </w:rPr>
        <w:t xml:space="preserve"> </w:t>
      </w:r>
      <w:proofErr w:type="spellStart"/>
      <w:r w:rsidRPr="00E25DF2">
        <w:rPr>
          <w:lang w:val="en-US"/>
        </w:rPr>
        <w:t>membludak</w:t>
      </w:r>
      <w:proofErr w:type="spellEnd"/>
      <w:r w:rsidRPr="00E25DF2">
        <w:rPr>
          <w:lang w:val="en-US"/>
        </w:rPr>
        <w:t xml:space="preserve"> </w:t>
      </w:r>
      <w:proofErr w:type="spellStart"/>
      <w:r w:rsidRPr="00E25DF2">
        <w:rPr>
          <w:lang w:val="en-US"/>
        </w:rPr>
        <w:t>menjadi</w:t>
      </w:r>
      <w:proofErr w:type="spellEnd"/>
      <w:r w:rsidRPr="00E25DF2">
        <w:rPr>
          <w:lang w:val="en-US"/>
        </w:rPr>
        <w:t xml:space="preserve"> 91.000.</w:t>
      </w:r>
      <w:r>
        <w:rPr>
          <w:lang w:val="en-US"/>
        </w:rPr>
        <w:t xml:space="preserve"> </w:t>
      </w:r>
      <w:proofErr w:type="spellStart"/>
      <w:r w:rsidRPr="00E25DF2">
        <w:rPr>
          <w:lang w:val="en-US"/>
        </w:rPr>
        <w:t>Giraz</w:t>
      </w:r>
      <w:proofErr w:type="spellEnd"/>
      <w:r w:rsidRPr="00E25DF2">
        <w:rPr>
          <w:lang w:val="en-US"/>
        </w:rPr>
        <w:t xml:space="preserve"> N250 </w:t>
      </w:r>
      <w:proofErr w:type="spellStart"/>
      <w:r w:rsidRPr="00E25DF2">
        <w:rPr>
          <w:lang w:val="en-US"/>
        </w:rPr>
        <w:t>merupakan</w:t>
      </w:r>
      <w:proofErr w:type="spellEnd"/>
      <w:r w:rsidRPr="00E25DF2">
        <w:rPr>
          <w:lang w:val="en-US"/>
        </w:rPr>
        <w:t xml:space="preserve"> </w:t>
      </w:r>
      <w:proofErr w:type="spellStart"/>
      <w:r w:rsidRPr="00E25DF2">
        <w:rPr>
          <w:lang w:val="en-US"/>
        </w:rPr>
        <w:t>salah</w:t>
      </w:r>
      <w:proofErr w:type="spellEnd"/>
      <w:r w:rsidRPr="00E25DF2">
        <w:rPr>
          <w:lang w:val="en-US"/>
        </w:rPr>
        <w:t xml:space="preserve"> </w:t>
      </w:r>
      <w:proofErr w:type="spellStart"/>
      <w:r w:rsidRPr="00E25DF2">
        <w:rPr>
          <w:lang w:val="en-US"/>
        </w:rPr>
        <w:t>satu</w:t>
      </w:r>
      <w:proofErr w:type="spellEnd"/>
      <w:r w:rsidRPr="00E25DF2">
        <w:rPr>
          <w:lang w:val="en-US"/>
        </w:rPr>
        <w:t xml:space="preserve"> </w:t>
      </w:r>
      <w:proofErr w:type="spellStart"/>
      <w:r w:rsidRPr="00E25DF2">
        <w:rPr>
          <w:lang w:val="en-US"/>
        </w:rPr>
        <w:t>usaha</w:t>
      </w:r>
      <w:proofErr w:type="spellEnd"/>
      <w:r w:rsidRPr="00E25DF2">
        <w:rPr>
          <w:lang w:val="en-US"/>
        </w:rPr>
        <w:t xml:space="preserve"> </w:t>
      </w:r>
      <w:proofErr w:type="spellStart"/>
      <w:r w:rsidRPr="00E25DF2">
        <w:rPr>
          <w:lang w:val="en-US"/>
        </w:rPr>
        <w:t>kuliner</w:t>
      </w:r>
      <w:proofErr w:type="spellEnd"/>
      <w:r w:rsidRPr="00E25DF2">
        <w:rPr>
          <w:lang w:val="en-US"/>
        </w:rPr>
        <w:t xml:space="preserve"> di </w:t>
      </w:r>
      <w:proofErr w:type="spellStart"/>
      <w:r w:rsidRPr="00E25DF2">
        <w:rPr>
          <w:lang w:val="en-US"/>
        </w:rPr>
        <w:t>Di</w:t>
      </w:r>
      <w:proofErr w:type="spellEnd"/>
      <w:r w:rsidRPr="00E25DF2">
        <w:rPr>
          <w:lang w:val="en-US"/>
        </w:rPr>
        <w:t xml:space="preserve"> </w:t>
      </w:r>
      <w:proofErr w:type="spellStart"/>
      <w:r w:rsidRPr="00E25DF2">
        <w:rPr>
          <w:lang w:val="en-US"/>
        </w:rPr>
        <w:t>Kabupeten</w:t>
      </w:r>
      <w:proofErr w:type="spellEnd"/>
      <w:r w:rsidRPr="00E25DF2">
        <w:rPr>
          <w:lang w:val="en-US"/>
        </w:rPr>
        <w:t xml:space="preserve"> </w:t>
      </w:r>
      <w:proofErr w:type="spellStart"/>
      <w:r w:rsidRPr="00E25DF2">
        <w:rPr>
          <w:lang w:val="en-US"/>
        </w:rPr>
        <w:t>Sumenep</w:t>
      </w:r>
      <w:proofErr w:type="spellEnd"/>
      <w:r w:rsidRPr="00E25DF2">
        <w:rPr>
          <w:lang w:val="en-US"/>
        </w:rPr>
        <w:t xml:space="preserve">, yang </w:t>
      </w:r>
      <w:proofErr w:type="spellStart"/>
      <w:r w:rsidRPr="00E25DF2">
        <w:rPr>
          <w:lang w:val="en-US"/>
        </w:rPr>
        <w:t>tempatnya</w:t>
      </w:r>
      <w:proofErr w:type="spellEnd"/>
      <w:r w:rsidRPr="00E25DF2">
        <w:rPr>
          <w:lang w:val="en-US"/>
        </w:rPr>
        <w:t xml:space="preserve"> </w:t>
      </w:r>
      <w:proofErr w:type="spellStart"/>
      <w:r w:rsidRPr="00E25DF2">
        <w:rPr>
          <w:lang w:val="en-US"/>
        </w:rPr>
        <w:t>strategis</w:t>
      </w:r>
      <w:proofErr w:type="spellEnd"/>
      <w:r w:rsidRPr="00E25DF2">
        <w:rPr>
          <w:lang w:val="en-US"/>
        </w:rPr>
        <w:t xml:space="preserve"> </w:t>
      </w:r>
      <w:proofErr w:type="spellStart"/>
      <w:r w:rsidRPr="00E25DF2">
        <w:rPr>
          <w:lang w:val="en-US"/>
        </w:rPr>
        <w:t>dan</w:t>
      </w:r>
      <w:proofErr w:type="spellEnd"/>
      <w:r w:rsidRPr="00E25DF2">
        <w:rPr>
          <w:lang w:val="en-US"/>
        </w:rPr>
        <w:t xml:space="preserve"> </w:t>
      </w:r>
      <w:proofErr w:type="spellStart"/>
      <w:r w:rsidRPr="00E25DF2">
        <w:rPr>
          <w:lang w:val="en-US"/>
        </w:rPr>
        <w:t>layanan</w:t>
      </w:r>
      <w:proofErr w:type="spellEnd"/>
      <w:r w:rsidRPr="00E25DF2">
        <w:rPr>
          <w:lang w:val="en-US"/>
        </w:rPr>
        <w:t xml:space="preserve"> yang </w:t>
      </w:r>
      <w:proofErr w:type="spellStart"/>
      <w:r w:rsidRPr="00E25DF2">
        <w:rPr>
          <w:lang w:val="en-US"/>
        </w:rPr>
        <w:t>cukup</w:t>
      </w:r>
      <w:proofErr w:type="spellEnd"/>
      <w:r w:rsidRPr="00E25DF2">
        <w:rPr>
          <w:lang w:val="en-US"/>
        </w:rPr>
        <w:t xml:space="preserve"> </w:t>
      </w:r>
      <w:proofErr w:type="spellStart"/>
      <w:r w:rsidRPr="00E25DF2">
        <w:rPr>
          <w:lang w:val="en-US"/>
        </w:rPr>
        <w:t>baik</w:t>
      </w:r>
      <w:proofErr w:type="spellEnd"/>
      <w:r w:rsidRPr="00E25DF2">
        <w:rPr>
          <w:lang w:val="en-US"/>
        </w:rPr>
        <w:t xml:space="preserve"> </w:t>
      </w:r>
      <w:proofErr w:type="spellStart"/>
      <w:r w:rsidRPr="00E25DF2">
        <w:rPr>
          <w:lang w:val="en-US"/>
        </w:rPr>
        <w:t>serta</w:t>
      </w:r>
      <w:proofErr w:type="spellEnd"/>
      <w:r w:rsidRPr="00E25DF2">
        <w:rPr>
          <w:lang w:val="en-US"/>
        </w:rPr>
        <w:t xml:space="preserve"> menu-menu yang </w:t>
      </w:r>
      <w:proofErr w:type="spellStart"/>
      <w:r w:rsidRPr="00E25DF2">
        <w:rPr>
          <w:lang w:val="en-US"/>
        </w:rPr>
        <w:t>beragam</w:t>
      </w:r>
      <w:proofErr w:type="spellEnd"/>
      <w:r w:rsidRPr="00E25DF2">
        <w:rPr>
          <w:lang w:val="en-US"/>
        </w:rPr>
        <w:t xml:space="preserve"> </w:t>
      </w:r>
      <w:proofErr w:type="spellStart"/>
      <w:r w:rsidRPr="00E25DF2">
        <w:rPr>
          <w:lang w:val="en-US"/>
        </w:rPr>
        <w:t>menjadikannya</w:t>
      </w:r>
      <w:proofErr w:type="spellEnd"/>
      <w:r w:rsidRPr="00E25DF2">
        <w:rPr>
          <w:lang w:val="en-US"/>
        </w:rPr>
        <w:t xml:space="preserve"> </w:t>
      </w:r>
      <w:proofErr w:type="spellStart"/>
      <w:r w:rsidRPr="00E25DF2">
        <w:rPr>
          <w:lang w:val="en-US"/>
        </w:rPr>
        <w:t>tempat</w:t>
      </w:r>
      <w:proofErr w:type="spellEnd"/>
      <w:r w:rsidRPr="00E25DF2">
        <w:rPr>
          <w:lang w:val="en-US"/>
        </w:rPr>
        <w:t xml:space="preserve"> </w:t>
      </w:r>
      <w:proofErr w:type="spellStart"/>
      <w:r w:rsidRPr="00E25DF2">
        <w:rPr>
          <w:lang w:val="en-US"/>
        </w:rPr>
        <w:t>tongkrongan</w:t>
      </w:r>
      <w:proofErr w:type="spellEnd"/>
      <w:r w:rsidRPr="00E25DF2">
        <w:rPr>
          <w:lang w:val="en-US"/>
        </w:rPr>
        <w:t xml:space="preserve"> yang </w:t>
      </w:r>
      <w:proofErr w:type="spellStart"/>
      <w:r w:rsidRPr="00E25DF2">
        <w:rPr>
          <w:lang w:val="en-US"/>
        </w:rPr>
        <w:t>diminati</w:t>
      </w:r>
      <w:proofErr w:type="spellEnd"/>
      <w:r w:rsidRPr="00E25DF2">
        <w:rPr>
          <w:lang w:val="en-US"/>
        </w:rPr>
        <w:t xml:space="preserve"> </w:t>
      </w:r>
      <w:proofErr w:type="spellStart"/>
      <w:r w:rsidRPr="00E25DF2">
        <w:rPr>
          <w:lang w:val="en-US"/>
        </w:rPr>
        <w:t>oleh</w:t>
      </w:r>
      <w:proofErr w:type="spellEnd"/>
      <w:r w:rsidRPr="00E25DF2">
        <w:rPr>
          <w:lang w:val="en-US"/>
        </w:rPr>
        <w:t xml:space="preserve"> </w:t>
      </w:r>
      <w:proofErr w:type="spellStart"/>
      <w:r w:rsidRPr="00E25DF2">
        <w:rPr>
          <w:lang w:val="en-US"/>
        </w:rPr>
        <w:t>konsumen</w:t>
      </w:r>
      <w:proofErr w:type="spellEnd"/>
      <w:r w:rsidRPr="00E25DF2">
        <w:rPr>
          <w:lang w:val="en-US"/>
        </w:rPr>
        <w:t xml:space="preserve"> </w:t>
      </w:r>
      <w:proofErr w:type="spellStart"/>
      <w:r w:rsidRPr="00E25DF2">
        <w:rPr>
          <w:lang w:val="en-US"/>
        </w:rPr>
        <w:t>muda</w:t>
      </w:r>
      <w:proofErr w:type="spellEnd"/>
      <w:r w:rsidRPr="00E25DF2">
        <w:rPr>
          <w:lang w:val="en-US"/>
        </w:rPr>
        <w:t xml:space="preserve">. </w:t>
      </w:r>
      <w:proofErr w:type="spellStart"/>
      <w:r w:rsidRPr="00E25DF2">
        <w:rPr>
          <w:lang w:val="en-US"/>
        </w:rPr>
        <w:t>Namun</w:t>
      </w:r>
      <w:proofErr w:type="spellEnd"/>
      <w:r w:rsidRPr="00E25DF2">
        <w:rPr>
          <w:lang w:val="en-US"/>
        </w:rPr>
        <w:t xml:space="preserve"> </w:t>
      </w:r>
      <w:proofErr w:type="spellStart"/>
      <w:r w:rsidRPr="00E25DF2">
        <w:rPr>
          <w:lang w:val="en-US"/>
        </w:rPr>
        <w:t>dalam</w:t>
      </w:r>
      <w:proofErr w:type="spellEnd"/>
      <w:r w:rsidRPr="00E25DF2">
        <w:rPr>
          <w:lang w:val="en-US"/>
        </w:rPr>
        <w:t xml:space="preserve"> proses </w:t>
      </w:r>
      <w:proofErr w:type="spellStart"/>
      <w:r w:rsidRPr="00E25DF2">
        <w:rPr>
          <w:lang w:val="en-US"/>
        </w:rPr>
        <w:t>pencatatan</w:t>
      </w:r>
      <w:proofErr w:type="spellEnd"/>
      <w:r w:rsidRPr="00E25DF2">
        <w:rPr>
          <w:lang w:val="en-US"/>
        </w:rPr>
        <w:t xml:space="preserve"> </w:t>
      </w:r>
      <w:proofErr w:type="spellStart"/>
      <w:r w:rsidRPr="00E25DF2">
        <w:rPr>
          <w:lang w:val="en-US"/>
        </w:rPr>
        <w:t>keungan</w:t>
      </w:r>
      <w:proofErr w:type="spellEnd"/>
      <w:r w:rsidRPr="00E25DF2">
        <w:rPr>
          <w:lang w:val="en-US"/>
        </w:rPr>
        <w:t xml:space="preserve"> </w:t>
      </w:r>
      <w:proofErr w:type="spellStart"/>
      <w:r w:rsidRPr="00E25DF2">
        <w:rPr>
          <w:lang w:val="en-US"/>
        </w:rPr>
        <w:t>masih</w:t>
      </w:r>
      <w:proofErr w:type="spellEnd"/>
      <w:r w:rsidRPr="00E25DF2">
        <w:rPr>
          <w:lang w:val="en-US"/>
        </w:rPr>
        <w:t xml:space="preserve"> </w:t>
      </w:r>
      <w:proofErr w:type="spellStart"/>
      <w:r w:rsidRPr="00E25DF2">
        <w:rPr>
          <w:lang w:val="en-US"/>
        </w:rPr>
        <w:t>menggunakan</w:t>
      </w:r>
      <w:proofErr w:type="spellEnd"/>
      <w:r w:rsidRPr="00E25DF2">
        <w:rPr>
          <w:lang w:val="en-US"/>
        </w:rPr>
        <w:t xml:space="preserve"> </w:t>
      </w:r>
      <w:proofErr w:type="spellStart"/>
      <w:r w:rsidRPr="00E25DF2">
        <w:rPr>
          <w:lang w:val="en-US"/>
        </w:rPr>
        <w:t>secara</w:t>
      </w:r>
      <w:proofErr w:type="spellEnd"/>
      <w:r w:rsidRPr="00E25DF2">
        <w:rPr>
          <w:lang w:val="en-US"/>
        </w:rPr>
        <w:t xml:space="preserve"> manual </w:t>
      </w:r>
      <w:proofErr w:type="spellStart"/>
      <w:r w:rsidRPr="00E25DF2">
        <w:rPr>
          <w:lang w:val="en-US"/>
        </w:rPr>
        <w:t>sehingga</w:t>
      </w:r>
      <w:proofErr w:type="spellEnd"/>
      <w:r w:rsidRPr="00E25DF2">
        <w:rPr>
          <w:lang w:val="en-US"/>
        </w:rPr>
        <w:t xml:space="preserve"> </w:t>
      </w:r>
      <w:proofErr w:type="spellStart"/>
      <w:r w:rsidRPr="00E25DF2">
        <w:rPr>
          <w:lang w:val="en-US"/>
        </w:rPr>
        <w:t>sehingga</w:t>
      </w:r>
      <w:proofErr w:type="spellEnd"/>
      <w:r w:rsidRPr="00E25DF2">
        <w:rPr>
          <w:lang w:val="en-US"/>
        </w:rPr>
        <w:t xml:space="preserve"> </w:t>
      </w:r>
      <w:proofErr w:type="spellStart"/>
      <w:r w:rsidRPr="00E25DF2">
        <w:rPr>
          <w:lang w:val="en-US"/>
        </w:rPr>
        <w:t>sering</w:t>
      </w:r>
      <w:proofErr w:type="spellEnd"/>
      <w:r w:rsidRPr="00E25DF2">
        <w:rPr>
          <w:lang w:val="en-US"/>
        </w:rPr>
        <w:t xml:space="preserve"> </w:t>
      </w:r>
      <w:proofErr w:type="spellStart"/>
      <w:r w:rsidRPr="00E25DF2">
        <w:rPr>
          <w:lang w:val="en-US"/>
        </w:rPr>
        <w:t>terjadi</w:t>
      </w:r>
      <w:proofErr w:type="spellEnd"/>
      <w:r w:rsidRPr="00E25DF2">
        <w:rPr>
          <w:lang w:val="en-US"/>
        </w:rPr>
        <w:t xml:space="preserve"> </w:t>
      </w:r>
      <w:proofErr w:type="spellStart"/>
      <w:r w:rsidRPr="00E25DF2">
        <w:rPr>
          <w:lang w:val="en-US"/>
        </w:rPr>
        <w:t>kasalahan</w:t>
      </w:r>
      <w:proofErr w:type="spellEnd"/>
      <w:r w:rsidRPr="00E25DF2">
        <w:rPr>
          <w:lang w:val="en-US"/>
        </w:rPr>
        <w:t xml:space="preserve"> </w:t>
      </w:r>
      <w:proofErr w:type="spellStart"/>
      <w:r w:rsidRPr="00E25DF2">
        <w:rPr>
          <w:lang w:val="en-US"/>
        </w:rPr>
        <w:t>dalam</w:t>
      </w:r>
      <w:proofErr w:type="spellEnd"/>
      <w:r w:rsidRPr="00E25DF2">
        <w:rPr>
          <w:lang w:val="en-US"/>
        </w:rPr>
        <w:t xml:space="preserve"> </w:t>
      </w:r>
      <w:proofErr w:type="spellStart"/>
      <w:r w:rsidRPr="00E25DF2">
        <w:rPr>
          <w:lang w:val="en-US"/>
        </w:rPr>
        <w:t>pencatatanya</w:t>
      </w:r>
      <w:proofErr w:type="spellEnd"/>
      <w:r w:rsidRPr="00E25DF2">
        <w:rPr>
          <w:lang w:val="en-US"/>
        </w:rPr>
        <w:t xml:space="preserve">. </w:t>
      </w:r>
      <w:proofErr w:type="spellStart"/>
      <w:r w:rsidRPr="00E25DF2">
        <w:rPr>
          <w:lang w:val="en-US"/>
        </w:rPr>
        <w:t>Selain</w:t>
      </w:r>
      <w:proofErr w:type="spellEnd"/>
      <w:r w:rsidRPr="00E25DF2">
        <w:rPr>
          <w:lang w:val="en-US"/>
        </w:rPr>
        <w:t xml:space="preserve"> </w:t>
      </w:r>
      <w:proofErr w:type="spellStart"/>
      <w:r w:rsidRPr="00E25DF2">
        <w:rPr>
          <w:lang w:val="en-US"/>
        </w:rPr>
        <w:t>itu</w:t>
      </w:r>
      <w:proofErr w:type="spellEnd"/>
      <w:r w:rsidRPr="00E25DF2">
        <w:rPr>
          <w:lang w:val="en-US"/>
        </w:rPr>
        <w:t xml:space="preserve"> </w:t>
      </w:r>
      <w:proofErr w:type="spellStart"/>
      <w:r w:rsidRPr="00E25DF2">
        <w:rPr>
          <w:lang w:val="en-US"/>
        </w:rPr>
        <w:t>informasi</w:t>
      </w:r>
      <w:proofErr w:type="spellEnd"/>
      <w:r w:rsidRPr="00E25DF2">
        <w:rPr>
          <w:lang w:val="en-US"/>
        </w:rPr>
        <w:t xml:space="preserve"> </w:t>
      </w:r>
      <w:proofErr w:type="spellStart"/>
      <w:r w:rsidRPr="00E25DF2">
        <w:rPr>
          <w:lang w:val="en-US"/>
        </w:rPr>
        <w:t>keuangan</w:t>
      </w:r>
      <w:proofErr w:type="spellEnd"/>
      <w:r w:rsidRPr="00E25DF2">
        <w:rPr>
          <w:lang w:val="en-US"/>
        </w:rPr>
        <w:t xml:space="preserve"> yang </w:t>
      </w:r>
      <w:proofErr w:type="spellStart"/>
      <w:r w:rsidRPr="00E25DF2">
        <w:rPr>
          <w:lang w:val="en-US"/>
        </w:rPr>
        <w:t>dibutuhkan</w:t>
      </w:r>
      <w:proofErr w:type="spellEnd"/>
      <w:r w:rsidRPr="00E25DF2">
        <w:rPr>
          <w:lang w:val="en-US"/>
        </w:rPr>
        <w:t xml:space="preserve"> </w:t>
      </w:r>
      <w:proofErr w:type="spellStart"/>
      <w:r w:rsidRPr="00E25DF2">
        <w:rPr>
          <w:lang w:val="en-US"/>
        </w:rPr>
        <w:t>tidak</w:t>
      </w:r>
      <w:proofErr w:type="spellEnd"/>
      <w:r w:rsidRPr="00E25DF2">
        <w:rPr>
          <w:lang w:val="en-US"/>
        </w:rPr>
        <w:t xml:space="preserve"> up to date, </w:t>
      </w:r>
      <w:proofErr w:type="spellStart"/>
      <w:r w:rsidRPr="00E25DF2">
        <w:rPr>
          <w:lang w:val="en-US"/>
        </w:rPr>
        <w:t>maka</w:t>
      </w:r>
      <w:proofErr w:type="spellEnd"/>
      <w:r w:rsidRPr="00E25DF2">
        <w:rPr>
          <w:lang w:val="en-US"/>
        </w:rPr>
        <w:t xml:space="preserve"> </w:t>
      </w:r>
      <w:proofErr w:type="spellStart"/>
      <w:r w:rsidRPr="00E25DF2">
        <w:rPr>
          <w:lang w:val="en-US"/>
        </w:rPr>
        <w:t>serasa</w:t>
      </w:r>
      <w:proofErr w:type="spellEnd"/>
      <w:r w:rsidRPr="00E25DF2">
        <w:rPr>
          <w:lang w:val="en-US"/>
        </w:rPr>
        <w:t xml:space="preserve"> </w:t>
      </w:r>
      <w:proofErr w:type="spellStart"/>
      <w:r w:rsidRPr="00E25DF2">
        <w:rPr>
          <w:lang w:val="en-US"/>
        </w:rPr>
        <w:t>perlu</w:t>
      </w:r>
      <w:proofErr w:type="spellEnd"/>
      <w:r w:rsidRPr="00E25DF2">
        <w:rPr>
          <w:lang w:val="en-US"/>
        </w:rPr>
        <w:t xml:space="preserve"> </w:t>
      </w:r>
      <w:proofErr w:type="spellStart"/>
      <w:r w:rsidRPr="00E25DF2">
        <w:rPr>
          <w:lang w:val="en-US"/>
        </w:rPr>
        <w:t>adanya</w:t>
      </w:r>
      <w:proofErr w:type="spellEnd"/>
      <w:r w:rsidRPr="00E25DF2">
        <w:rPr>
          <w:lang w:val="en-US"/>
        </w:rPr>
        <w:t xml:space="preserve"> system </w:t>
      </w:r>
      <w:proofErr w:type="spellStart"/>
      <w:r w:rsidRPr="00E25DF2">
        <w:rPr>
          <w:lang w:val="en-US"/>
        </w:rPr>
        <w:t>informasi</w:t>
      </w:r>
      <w:proofErr w:type="spellEnd"/>
      <w:r w:rsidRPr="00E25DF2">
        <w:rPr>
          <w:lang w:val="en-US"/>
        </w:rPr>
        <w:t xml:space="preserve"> </w:t>
      </w:r>
      <w:proofErr w:type="spellStart"/>
      <w:r w:rsidRPr="00E25DF2">
        <w:rPr>
          <w:lang w:val="en-US"/>
        </w:rPr>
        <w:t>penerimaan</w:t>
      </w:r>
      <w:proofErr w:type="spellEnd"/>
      <w:r w:rsidRPr="00E25DF2">
        <w:rPr>
          <w:lang w:val="en-US"/>
        </w:rPr>
        <w:t xml:space="preserve"> </w:t>
      </w:r>
      <w:proofErr w:type="spellStart"/>
      <w:r w:rsidRPr="00E25DF2">
        <w:rPr>
          <w:lang w:val="en-US"/>
        </w:rPr>
        <w:t>dan</w:t>
      </w:r>
      <w:proofErr w:type="spellEnd"/>
      <w:r w:rsidRPr="00E25DF2">
        <w:rPr>
          <w:lang w:val="en-US"/>
        </w:rPr>
        <w:t xml:space="preserve"> </w:t>
      </w:r>
      <w:proofErr w:type="spellStart"/>
      <w:r w:rsidRPr="00E25DF2">
        <w:rPr>
          <w:lang w:val="en-US"/>
        </w:rPr>
        <w:t>pengeluaran</w:t>
      </w:r>
      <w:proofErr w:type="spellEnd"/>
      <w:r w:rsidRPr="00E25DF2">
        <w:rPr>
          <w:lang w:val="en-US"/>
        </w:rPr>
        <w:t xml:space="preserve"> </w:t>
      </w:r>
      <w:proofErr w:type="spellStart"/>
      <w:r w:rsidRPr="00E25DF2">
        <w:rPr>
          <w:lang w:val="en-US"/>
        </w:rPr>
        <w:t>kas</w:t>
      </w:r>
      <w:proofErr w:type="spellEnd"/>
      <w:r w:rsidRPr="00E25DF2">
        <w:rPr>
          <w:lang w:val="en-US"/>
        </w:rPr>
        <w:t xml:space="preserve"> di </w:t>
      </w:r>
      <w:proofErr w:type="spellStart"/>
      <w:r w:rsidRPr="00E25DF2">
        <w:rPr>
          <w:lang w:val="en-US"/>
        </w:rPr>
        <w:t>Giras</w:t>
      </w:r>
      <w:proofErr w:type="spellEnd"/>
      <w:r w:rsidRPr="00E25DF2">
        <w:rPr>
          <w:lang w:val="en-US"/>
        </w:rPr>
        <w:t xml:space="preserve"> N250.</w:t>
      </w:r>
      <w:r>
        <w:rPr>
          <w:lang w:val="en-US"/>
        </w:rPr>
        <w:t xml:space="preserve"> </w:t>
      </w:r>
      <w:proofErr w:type="spellStart"/>
      <w:r w:rsidRPr="00E25DF2">
        <w:rPr>
          <w:lang w:val="en-US"/>
        </w:rPr>
        <w:t>Penelitian</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merupakan</w:t>
      </w:r>
      <w:proofErr w:type="spellEnd"/>
      <w:r w:rsidRPr="00E25DF2">
        <w:rPr>
          <w:lang w:val="en-US"/>
        </w:rPr>
        <w:t xml:space="preserve"> </w:t>
      </w:r>
      <w:proofErr w:type="spellStart"/>
      <w:r w:rsidRPr="00E25DF2">
        <w:rPr>
          <w:lang w:val="en-US"/>
        </w:rPr>
        <w:t>penelitian</w:t>
      </w:r>
      <w:proofErr w:type="spellEnd"/>
      <w:r w:rsidRPr="00E25DF2">
        <w:rPr>
          <w:lang w:val="en-US"/>
        </w:rPr>
        <w:t xml:space="preserve"> </w:t>
      </w:r>
      <w:proofErr w:type="spellStart"/>
      <w:r w:rsidRPr="00E25DF2">
        <w:rPr>
          <w:lang w:val="en-US"/>
        </w:rPr>
        <w:t>kualitatif</w:t>
      </w:r>
      <w:proofErr w:type="spellEnd"/>
      <w:r w:rsidRPr="00E25DF2">
        <w:rPr>
          <w:lang w:val="en-US"/>
        </w:rPr>
        <w:t xml:space="preserve"> </w:t>
      </w:r>
      <w:proofErr w:type="spellStart"/>
      <w:r w:rsidRPr="00E25DF2">
        <w:rPr>
          <w:lang w:val="en-US"/>
        </w:rPr>
        <w:t>menggunakan</w:t>
      </w:r>
      <w:proofErr w:type="spellEnd"/>
      <w:r w:rsidRPr="00E25DF2">
        <w:rPr>
          <w:lang w:val="en-US"/>
        </w:rPr>
        <w:t xml:space="preserve"> </w:t>
      </w:r>
      <w:proofErr w:type="spellStart"/>
      <w:r w:rsidRPr="00E25DF2">
        <w:rPr>
          <w:lang w:val="en-US"/>
        </w:rPr>
        <w:t>pendekatan</w:t>
      </w:r>
      <w:proofErr w:type="spellEnd"/>
      <w:r w:rsidRPr="00E25DF2">
        <w:rPr>
          <w:lang w:val="en-US"/>
        </w:rPr>
        <w:t xml:space="preserve"> </w:t>
      </w:r>
      <w:proofErr w:type="spellStart"/>
      <w:r w:rsidRPr="00E25DF2">
        <w:rPr>
          <w:lang w:val="en-US"/>
        </w:rPr>
        <w:t>studi</w:t>
      </w:r>
      <w:proofErr w:type="spellEnd"/>
      <w:r w:rsidRPr="00E25DF2">
        <w:rPr>
          <w:lang w:val="en-US"/>
        </w:rPr>
        <w:t xml:space="preserve"> </w:t>
      </w:r>
      <w:proofErr w:type="spellStart"/>
      <w:r w:rsidRPr="00E25DF2">
        <w:rPr>
          <w:lang w:val="en-US"/>
        </w:rPr>
        <w:t>kasus</w:t>
      </w:r>
      <w:proofErr w:type="spellEnd"/>
      <w:r w:rsidRPr="00E25DF2">
        <w:rPr>
          <w:lang w:val="en-US"/>
        </w:rPr>
        <w:t xml:space="preserve"> (case study) yang </w:t>
      </w:r>
      <w:proofErr w:type="spellStart"/>
      <w:r w:rsidRPr="00E25DF2">
        <w:rPr>
          <w:lang w:val="en-US"/>
        </w:rPr>
        <w:t>dilaksanakan</w:t>
      </w:r>
      <w:proofErr w:type="spellEnd"/>
      <w:r w:rsidRPr="00E25DF2">
        <w:rPr>
          <w:lang w:val="en-US"/>
        </w:rPr>
        <w:t xml:space="preserve"> di </w:t>
      </w:r>
      <w:proofErr w:type="spellStart"/>
      <w:r w:rsidRPr="00E25DF2">
        <w:rPr>
          <w:lang w:val="en-US"/>
        </w:rPr>
        <w:t>Giras</w:t>
      </w:r>
      <w:proofErr w:type="spellEnd"/>
      <w:r w:rsidRPr="00E25DF2">
        <w:rPr>
          <w:lang w:val="en-US"/>
        </w:rPr>
        <w:t xml:space="preserve"> N250. </w:t>
      </w:r>
      <w:proofErr w:type="spellStart"/>
      <w:r w:rsidRPr="00E25DF2">
        <w:rPr>
          <w:lang w:val="en-US"/>
        </w:rPr>
        <w:t>Pendekatan</w:t>
      </w:r>
      <w:proofErr w:type="spellEnd"/>
      <w:r w:rsidRPr="00E25DF2">
        <w:rPr>
          <w:lang w:val="en-US"/>
        </w:rPr>
        <w:t xml:space="preserve"> </w:t>
      </w:r>
      <w:proofErr w:type="spellStart"/>
      <w:r w:rsidRPr="00E25DF2">
        <w:rPr>
          <w:lang w:val="en-US"/>
        </w:rPr>
        <w:t>kualitatif</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bertujuan</w:t>
      </w:r>
      <w:proofErr w:type="spellEnd"/>
      <w:r w:rsidRPr="00E25DF2">
        <w:rPr>
          <w:lang w:val="en-US"/>
        </w:rPr>
        <w:t xml:space="preserve"> </w:t>
      </w:r>
      <w:proofErr w:type="spellStart"/>
      <w:r w:rsidRPr="00E25DF2">
        <w:rPr>
          <w:lang w:val="en-US"/>
        </w:rPr>
        <w:t>untuk</w:t>
      </w:r>
      <w:proofErr w:type="spellEnd"/>
      <w:r w:rsidRPr="00E25DF2">
        <w:rPr>
          <w:lang w:val="en-US"/>
        </w:rPr>
        <w:t xml:space="preserve"> </w:t>
      </w:r>
      <w:proofErr w:type="spellStart"/>
      <w:r w:rsidRPr="00E25DF2">
        <w:rPr>
          <w:lang w:val="en-US"/>
        </w:rPr>
        <w:t>mengetahui</w:t>
      </w:r>
      <w:proofErr w:type="spellEnd"/>
      <w:r w:rsidRPr="00E25DF2">
        <w:rPr>
          <w:lang w:val="en-US"/>
        </w:rPr>
        <w:t xml:space="preserve"> </w:t>
      </w:r>
      <w:proofErr w:type="spellStart"/>
      <w:r w:rsidRPr="00E25DF2">
        <w:rPr>
          <w:lang w:val="en-US"/>
        </w:rPr>
        <w:t>bagaimana</w:t>
      </w:r>
      <w:proofErr w:type="spellEnd"/>
      <w:r w:rsidRPr="00E25DF2">
        <w:rPr>
          <w:lang w:val="en-US"/>
        </w:rPr>
        <w:t xml:space="preserve"> </w:t>
      </w:r>
      <w:proofErr w:type="spellStart"/>
      <w:r w:rsidRPr="00E25DF2">
        <w:rPr>
          <w:lang w:val="en-US"/>
        </w:rPr>
        <w:t>pencatatan</w:t>
      </w:r>
      <w:proofErr w:type="spellEnd"/>
      <w:r w:rsidRPr="00E25DF2">
        <w:rPr>
          <w:lang w:val="en-US"/>
        </w:rPr>
        <w:t xml:space="preserve"> yang </w:t>
      </w:r>
      <w:proofErr w:type="spellStart"/>
      <w:r w:rsidRPr="00E25DF2">
        <w:rPr>
          <w:lang w:val="en-US"/>
        </w:rPr>
        <w:t>dilakukan</w:t>
      </w:r>
      <w:proofErr w:type="spellEnd"/>
      <w:r w:rsidRPr="00E25DF2">
        <w:rPr>
          <w:lang w:val="en-US"/>
        </w:rPr>
        <w:t xml:space="preserve"> </w:t>
      </w:r>
      <w:proofErr w:type="spellStart"/>
      <w:r w:rsidRPr="00E25DF2">
        <w:rPr>
          <w:lang w:val="en-US"/>
        </w:rPr>
        <w:t>oleh</w:t>
      </w:r>
      <w:proofErr w:type="spellEnd"/>
      <w:r w:rsidRPr="00E25DF2">
        <w:rPr>
          <w:lang w:val="en-US"/>
        </w:rPr>
        <w:t xml:space="preserve"> </w:t>
      </w:r>
      <w:proofErr w:type="spellStart"/>
      <w:r w:rsidRPr="00E25DF2">
        <w:rPr>
          <w:lang w:val="en-US"/>
        </w:rPr>
        <w:t>Giraz</w:t>
      </w:r>
      <w:proofErr w:type="spellEnd"/>
      <w:r w:rsidRPr="00E25DF2">
        <w:rPr>
          <w:lang w:val="en-US"/>
        </w:rPr>
        <w:t xml:space="preserve"> N250 </w:t>
      </w:r>
      <w:proofErr w:type="spellStart"/>
      <w:r w:rsidRPr="00E25DF2">
        <w:rPr>
          <w:lang w:val="en-US"/>
        </w:rPr>
        <w:t>Penelitian</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dengan</w:t>
      </w:r>
      <w:proofErr w:type="spellEnd"/>
      <w:r w:rsidRPr="00E25DF2">
        <w:rPr>
          <w:lang w:val="en-US"/>
        </w:rPr>
        <w:t xml:space="preserve"> </w:t>
      </w:r>
      <w:proofErr w:type="spellStart"/>
      <w:r w:rsidRPr="00E25DF2">
        <w:rPr>
          <w:lang w:val="en-US"/>
        </w:rPr>
        <w:t>pengamatan</w:t>
      </w:r>
      <w:proofErr w:type="spellEnd"/>
      <w:r w:rsidRPr="00E25DF2">
        <w:rPr>
          <w:lang w:val="en-US"/>
        </w:rPr>
        <w:t xml:space="preserve"> </w:t>
      </w:r>
      <w:proofErr w:type="spellStart"/>
      <w:r w:rsidRPr="00E25DF2">
        <w:rPr>
          <w:lang w:val="en-US"/>
        </w:rPr>
        <w:t>langsung</w:t>
      </w:r>
      <w:proofErr w:type="spellEnd"/>
      <w:r w:rsidRPr="00E25DF2">
        <w:rPr>
          <w:lang w:val="en-US"/>
        </w:rPr>
        <w:t xml:space="preserve"> di </w:t>
      </w:r>
      <w:proofErr w:type="spellStart"/>
      <w:r w:rsidRPr="00E25DF2">
        <w:rPr>
          <w:lang w:val="en-US"/>
        </w:rPr>
        <w:t>lapangan</w:t>
      </w:r>
      <w:proofErr w:type="spellEnd"/>
      <w:r w:rsidRPr="00E25DF2">
        <w:rPr>
          <w:lang w:val="en-US"/>
        </w:rPr>
        <w:t xml:space="preserve"> </w:t>
      </w:r>
      <w:proofErr w:type="spellStart"/>
      <w:r w:rsidRPr="00E25DF2">
        <w:rPr>
          <w:lang w:val="en-US"/>
        </w:rPr>
        <w:t>oleh</w:t>
      </w:r>
      <w:proofErr w:type="spellEnd"/>
      <w:r w:rsidRPr="00E25DF2">
        <w:rPr>
          <w:lang w:val="en-US"/>
        </w:rPr>
        <w:t xml:space="preserve"> </w:t>
      </w:r>
      <w:proofErr w:type="spellStart"/>
      <w:r w:rsidRPr="00E25DF2">
        <w:rPr>
          <w:lang w:val="en-US"/>
        </w:rPr>
        <w:t>peneliti</w:t>
      </w:r>
      <w:proofErr w:type="spellEnd"/>
      <w:r w:rsidRPr="00E25DF2">
        <w:rPr>
          <w:lang w:val="en-US"/>
        </w:rPr>
        <w:t xml:space="preserve">. </w:t>
      </w:r>
      <w:proofErr w:type="spellStart"/>
      <w:r w:rsidRPr="00E25DF2">
        <w:rPr>
          <w:lang w:val="en-US"/>
        </w:rPr>
        <w:t>Tempat</w:t>
      </w:r>
      <w:proofErr w:type="spellEnd"/>
      <w:r w:rsidRPr="00E25DF2">
        <w:rPr>
          <w:lang w:val="en-US"/>
        </w:rPr>
        <w:t xml:space="preserve"> </w:t>
      </w:r>
      <w:proofErr w:type="spellStart"/>
      <w:r w:rsidRPr="00E25DF2">
        <w:rPr>
          <w:lang w:val="en-US"/>
        </w:rPr>
        <w:t>penelitian</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yaitu</w:t>
      </w:r>
      <w:proofErr w:type="spellEnd"/>
      <w:r w:rsidRPr="00E25DF2">
        <w:rPr>
          <w:lang w:val="en-US"/>
        </w:rPr>
        <w:t xml:space="preserve"> di </w:t>
      </w:r>
      <w:proofErr w:type="spellStart"/>
      <w:r w:rsidRPr="00E25DF2">
        <w:rPr>
          <w:lang w:val="en-US"/>
        </w:rPr>
        <w:t>Giras</w:t>
      </w:r>
      <w:proofErr w:type="spellEnd"/>
      <w:r w:rsidRPr="00E25DF2">
        <w:rPr>
          <w:lang w:val="en-US"/>
        </w:rPr>
        <w:t xml:space="preserve"> N250 yang </w:t>
      </w:r>
      <w:proofErr w:type="spellStart"/>
      <w:r w:rsidRPr="00E25DF2">
        <w:rPr>
          <w:lang w:val="en-US"/>
        </w:rPr>
        <w:t>terletak</w:t>
      </w:r>
      <w:proofErr w:type="spellEnd"/>
      <w:r w:rsidRPr="00E25DF2">
        <w:rPr>
          <w:lang w:val="en-US"/>
        </w:rPr>
        <w:t xml:space="preserve"> di Jl. Dr. </w:t>
      </w:r>
      <w:proofErr w:type="spellStart"/>
      <w:r w:rsidRPr="00E25DF2">
        <w:rPr>
          <w:lang w:val="en-US"/>
        </w:rPr>
        <w:t>Cipto</w:t>
      </w:r>
      <w:proofErr w:type="spellEnd"/>
      <w:r w:rsidRPr="00E25DF2">
        <w:rPr>
          <w:lang w:val="en-US"/>
        </w:rPr>
        <w:t xml:space="preserve"> </w:t>
      </w:r>
      <w:proofErr w:type="spellStart"/>
      <w:r w:rsidRPr="00E25DF2">
        <w:rPr>
          <w:lang w:val="en-US"/>
        </w:rPr>
        <w:t>Gg</w:t>
      </w:r>
      <w:proofErr w:type="spellEnd"/>
      <w:r w:rsidRPr="00E25DF2">
        <w:rPr>
          <w:lang w:val="en-US"/>
        </w:rPr>
        <w:t xml:space="preserve"> VII No 01 </w:t>
      </w:r>
      <w:proofErr w:type="spellStart"/>
      <w:r w:rsidRPr="00E25DF2">
        <w:rPr>
          <w:lang w:val="en-US"/>
        </w:rPr>
        <w:t>Desa</w:t>
      </w:r>
      <w:proofErr w:type="spellEnd"/>
      <w:r w:rsidRPr="00E25DF2">
        <w:rPr>
          <w:lang w:val="en-US"/>
        </w:rPr>
        <w:t xml:space="preserve"> </w:t>
      </w:r>
      <w:proofErr w:type="spellStart"/>
      <w:r w:rsidRPr="00E25DF2">
        <w:rPr>
          <w:lang w:val="en-US"/>
        </w:rPr>
        <w:t>Kolor</w:t>
      </w:r>
      <w:proofErr w:type="spellEnd"/>
      <w:r w:rsidRPr="00E25DF2">
        <w:rPr>
          <w:lang w:val="en-US"/>
        </w:rPr>
        <w:t xml:space="preserve"> </w:t>
      </w:r>
      <w:proofErr w:type="spellStart"/>
      <w:r w:rsidRPr="00E25DF2">
        <w:rPr>
          <w:lang w:val="en-US"/>
        </w:rPr>
        <w:t>Kabupaten</w:t>
      </w:r>
      <w:proofErr w:type="spellEnd"/>
      <w:r w:rsidRPr="00E25DF2">
        <w:rPr>
          <w:lang w:val="en-US"/>
        </w:rPr>
        <w:t xml:space="preserve"> </w:t>
      </w:r>
      <w:proofErr w:type="spellStart"/>
      <w:r w:rsidRPr="00E25DF2">
        <w:rPr>
          <w:lang w:val="en-US"/>
        </w:rPr>
        <w:t>Sumenep</w:t>
      </w:r>
      <w:proofErr w:type="spellEnd"/>
      <w:r w:rsidRPr="00E25DF2">
        <w:rPr>
          <w:lang w:val="en-US"/>
        </w:rPr>
        <w:t xml:space="preserve">. </w:t>
      </w:r>
      <w:proofErr w:type="spellStart"/>
      <w:r w:rsidRPr="00E25DF2">
        <w:rPr>
          <w:lang w:val="en-US"/>
        </w:rPr>
        <w:t>Waktu</w:t>
      </w:r>
      <w:proofErr w:type="spellEnd"/>
      <w:r w:rsidRPr="00E25DF2">
        <w:rPr>
          <w:lang w:val="en-US"/>
        </w:rPr>
        <w:t xml:space="preserve"> </w:t>
      </w:r>
      <w:proofErr w:type="spellStart"/>
      <w:r w:rsidRPr="00E25DF2">
        <w:rPr>
          <w:lang w:val="en-US"/>
        </w:rPr>
        <w:t>penelitian</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yaitu</w:t>
      </w:r>
      <w:proofErr w:type="spellEnd"/>
      <w:r w:rsidRPr="00E25DF2">
        <w:rPr>
          <w:lang w:val="en-US"/>
        </w:rPr>
        <w:t xml:space="preserve"> </w:t>
      </w:r>
      <w:proofErr w:type="spellStart"/>
      <w:r w:rsidRPr="00E25DF2">
        <w:rPr>
          <w:lang w:val="en-US"/>
        </w:rPr>
        <w:t>dari</w:t>
      </w:r>
      <w:proofErr w:type="spellEnd"/>
      <w:r w:rsidRPr="00E25DF2">
        <w:rPr>
          <w:lang w:val="en-US"/>
        </w:rPr>
        <w:t xml:space="preserve"> </w:t>
      </w:r>
      <w:proofErr w:type="spellStart"/>
      <w:r w:rsidRPr="00E25DF2">
        <w:rPr>
          <w:lang w:val="en-US"/>
        </w:rPr>
        <w:t>bulan</w:t>
      </w:r>
      <w:proofErr w:type="spellEnd"/>
      <w:r w:rsidRPr="00E25DF2">
        <w:rPr>
          <w:lang w:val="en-US"/>
        </w:rPr>
        <w:t xml:space="preserve"> April </w:t>
      </w:r>
      <w:proofErr w:type="spellStart"/>
      <w:r w:rsidRPr="00E25DF2">
        <w:rPr>
          <w:lang w:val="en-US"/>
        </w:rPr>
        <w:t>sampai</w:t>
      </w:r>
      <w:proofErr w:type="spellEnd"/>
      <w:r w:rsidRPr="00E25DF2">
        <w:rPr>
          <w:lang w:val="en-US"/>
        </w:rPr>
        <w:t xml:space="preserve"> </w:t>
      </w:r>
      <w:proofErr w:type="spellStart"/>
      <w:r w:rsidRPr="00E25DF2">
        <w:rPr>
          <w:lang w:val="en-US"/>
        </w:rPr>
        <w:t>penelitian</w:t>
      </w:r>
      <w:proofErr w:type="spellEnd"/>
      <w:r w:rsidRPr="00E25DF2">
        <w:rPr>
          <w:lang w:val="en-US"/>
        </w:rPr>
        <w:t xml:space="preserve"> </w:t>
      </w:r>
      <w:proofErr w:type="spellStart"/>
      <w:r w:rsidRPr="00E25DF2">
        <w:rPr>
          <w:lang w:val="en-US"/>
        </w:rPr>
        <w:t>ini</w:t>
      </w:r>
      <w:proofErr w:type="spellEnd"/>
      <w:r w:rsidRPr="00E25DF2">
        <w:rPr>
          <w:lang w:val="en-US"/>
        </w:rPr>
        <w:t xml:space="preserve"> </w:t>
      </w:r>
      <w:proofErr w:type="spellStart"/>
      <w:r w:rsidRPr="00E25DF2">
        <w:rPr>
          <w:lang w:val="en-US"/>
        </w:rPr>
        <w:t>selesai</w:t>
      </w:r>
      <w:proofErr w:type="spellEnd"/>
      <w:r w:rsidRPr="001623EF">
        <w:rPr>
          <w:lang w:val="en-US"/>
        </w:rPr>
        <w:t>.</w:t>
      </w:r>
    </w:p>
    <w:p w14:paraId="5790D1EE" w14:textId="4C0EC917" w:rsidR="00551756" w:rsidRPr="00892400" w:rsidRDefault="00E43B98" w:rsidP="00E43B98">
      <w:pPr>
        <w:spacing w:before="240"/>
        <w:jc w:val="both"/>
        <w:rPr>
          <w:sz w:val="20"/>
          <w:szCs w:val="20"/>
          <w:lang w:val="en-US"/>
        </w:rPr>
      </w:pPr>
      <w:r w:rsidRPr="00892400">
        <w:rPr>
          <w:b/>
          <w:bCs/>
          <w:sz w:val="20"/>
          <w:szCs w:val="20"/>
          <w:lang w:val="en-US"/>
        </w:rPr>
        <w:t xml:space="preserve">Kata </w:t>
      </w:r>
      <w:proofErr w:type="spellStart"/>
      <w:r w:rsidRPr="00892400">
        <w:rPr>
          <w:b/>
          <w:bCs/>
          <w:sz w:val="20"/>
          <w:szCs w:val="20"/>
          <w:lang w:val="en-US"/>
        </w:rPr>
        <w:t>Kunci</w:t>
      </w:r>
      <w:proofErr w:type="spellEnd"/>
      <w:r w:rsidRPr="00892400">
        <w:rPr>
          <w:b/>
          <w:bCs/>
          <w:sz w:val="20"/>
          <w:szCs w:val="20"/>
          <w:lang w:val="en-US"/>
        </w:rPr>
        <w:t xml:space="preserve">: </w:t>
      </w:r>
      <w:proofErr w:type="spellStart"/>
      <w:r w:rsidRPr="00E25DF2">
        <w:rPr>
          <w:sz w:val="20"/>
          <w:szCs w:val="20"/>
          <w:lang w:val="en-US"/>
        </w:rPr>
        <w:t>Sistem</w:t>
      </w:r>
      <w:proofErr w:type="spellEnd"/>
      <w:r w:rsidRPr="00E25DF2">
        <w:rPr>
          <w:sz w:val="20"/>
          <w:szCs w:val="20"/>
          <w:lang w:val="en-US"/>
        </w:rPr>
        <w:tab/>
      </w:r>
      <w:proofErr w:type="spellStart"/>
      <w:r w:rsidRPr="00E25DF2">
        <w:rPr>
          <w:sz w:val="20"/>
          <w:szCs w:val="20"/>
          <w:lang w:val="en-US"/>
        </w:rPr>
        <w:t>Informasi</w:t>
      </w:r>
      <w:proofErr w:type="spellEnd"/>
      <w:r w:rsidRPr="00E25DF2">
        <w:rPr>
          <w:sz w:val="20"/>
          <w:szCs w:val="20"/>
          <w:lang w:val="en-US"/>
        </w:rPr>
        <w:t>,</w:t>
      </w:r>
      <w:r w:rsidRPr="00E25DF2">
        <w:rPr>
          <w:sz w:val="20"/>
          <w:szCs w:val="20"/>
          <w:lang w:val="en-US"/>
        </w:rPr>
        <w:tab/>
      </w:r>
      <w:proofErr w:type="spellStart"/>
      <w:r w:rsidRPr="00E25DF2">
        <w:rPr>
          <w:sz w:val="20"/>
          <w:szCs w:val="20"/>
          <w:lang w:val="en-US"/>
        </w:rPr>
        <w:t>Sistem</w:t>
      </w:r>
      <w:proofErr w:type="spellEnd"/>
      <w:r w:rsidRPr="00E25DF2">
        <w:rPr>
          <w:sz w:val="20"/>
          <w:szCs w:val="20"/>
          <w:lang w:val="en-US"/>
        </w:rPr>
        <w:tab/>
      </w:r>
      <w:proofErr w:type="spellStart"/>
      <w:r w:rsidRPr="00E25DF2">
        <w:rPr>
          <w:sz w:val="20"/>
          <w:szCs w:val="20"/>
          <w:lang w:val="en-US"/>
        </w:rPr>
        <w:t>Informasi</w:t>
      </w:r>
      <w:proofErr w:type="spellEnd"/>
      <w:r w:rsidRPr="00E25DF2">
        <w:rPr>
          <w:sz w:val="20"/>
          <w:szCs w:val="20"/>
          <w:lang w:val="en-US"/>
        </w:rPr>
        <w:tab/>
      </w:r>
      <w:proofErr w:type="spellStart"/>
      <w:r w:rsidRPr="00E25DF2">
        <w:rPr>
          <w:sz w:val="20"/>
          <w:szCs w:val="20"/>
          <w:lang w:val="en-US"/>
        </w:rPr>
        <w:t>Akuntansi</w:t>
      </w:r>
      <w:proofErr w:type="spellEnd"/>
      <w:r w:rsidRPr="00E25DF2">
        <w:rPr>
          <w:sz w:val="20"/>
          <w:szCs w:val="20"/>
          <w:lang w:val="en-US"/>
        </w:rPr>
        <w:t>,</w:t>
      </w:r>
      <w:r w:rsidRPr="00E25DF2">
        <w:rPr>
          <w:sz w:val="20"/>
          <w:szCs w:val="20"/>
          <w:lang w:val="en-US"/>
        </w:rPr>
        <w:tab/>
      </w:r>
      <w:proofErr w:type="spellStart"/>
      <w:r w:rsidRPr="00E25DF2">
        <w:rPr>
          <w:sz w:val="20"/>
          <w:szCs w:val="20"/>
          <w:lang w:val="en-US"/>
        </w:rPr>
        <w:t>Penerimaan</w:t>
      </w:r>
      <w:proofErr w:type="spellEnd"/>
      <w:r w:rsidR="00551756">
        <w:rPr>
          <w:sz w:val="20"/>
          <w:szCs w:val="20"/>
          <w:lang w:val="en-US"/>
        </w:rPr>
        <w:t xml:space="preserve"> </w:t>
      </w:r>
      <w:proofErr w:type="spellStart"/>
      <w:r w:rsidRPr="00E25DF2">
        <w:rPr>
          <w:sz w:val="20"/>
          <w:szCs w:val="20"/>
          <w:lang w:val="en-US"/>
        </w:rPr>
        <w:t>Pengeluaran</w:t>
      </w:r>
      <w:proofErr w:type="spellEnd"/>
      <w:r w:rsidRPr="00E25DF2">
        <w:rPr>
          <w:sz w:val="20"/>
          <w:szCs w:val="20"/>
          <w:lang w:val="en-US"/>
        </w:rPr>
        <w:t xml:space="preserve">, </w:t>
      </w:r>
      <w:proofErr w:type="spellStart"/>
      <w:r w:rsidRPr="00E25DF2">
        <w:rPr>
          <w:sz w:val="20"/>
          <w:szCs w:val="20"/>
          <w:lang w:val="en-US"/>
        </w:rPr>
        <w:t>Aplikasi</w:t>
      </w:r>
      <w:proofErr w:type="spellEnd"/>
      <w:r w:rsidRPr="00E25DF2">
        <w:rPr>
          <w:sz w:val="20"/>
          <w:szCs w:val="20"/>
          <w:lang w:val="en-US"/>
        </w:rPr>
        <w:t xml:space="preserve"> Café, </w:t>
      </w:r>
      <w:proofErr w:type="spellStart"/>
      <w:r w:rsidRPr="00E25DF2">
        <w:rPr>
          <w:sz w:val="20"/>
          <w:szCs w:val="20"/>
          <w:lang w:val="en-US"/>
        </w:rPr>
        <w:t>Sumenep</w:t>
      </w:r>
      <w:proofErr w:type="spellEnd"/>
    </w:p>
    <w:p w14:paraId="4E618476" w14:textId="77777777" w:rsidR="00E43B98" w:rsidRPr="00892400" w:rsidRDefault="00E43B98" w:rsidP="00E43B98">
      <w:pPr>
        <w:rPr>
          <w:b/>
          <w:bCs/>
          <w:sz w:val="20"/>
          <w:szCs w:val="20"/>
        </w:rPr>
      </w:pPr>
    </w:p>
    <w:p w14:paraId="0E2379F0" w14:textId="77777777" w:rsidR="00E43B98" w:rsidRPr="00892400" w:rsidRDefault="00E43B98" w:rsidP="00E43B98">
      <w:pPr>
        <w:jc w:val="center"/>
        <w:rPr>
          <w:b/>
          <w:bCs/>
          <w:sz w:val="20"/>
          <w:szCs w:val="20"/>
        </w:rPr>
      </w:pPr>
      <w:r w:rsidRPr="00892400">
        <w:rPr>
          <w:b/>
          <w:bCs/>
          <w:sz w:val="20"/>
          <w:szCs w:val="20"/>
        </w:rPr>
        <w:t>Abstract</w:t>
      </w:r>
    </w:p>
    <w:p w14:paraId="0209A237" w14:textId="77777777" w:rsidR="00E43B98" w:rsidRDefault="00E43B98" w:rsidP="00E43B98">
      <w:pPr>
        <w:jc w:val="both"/>
        <w:rPr>
          <w:i/>
          <w:iCs/>
        </w:rPr>
      </w:pPr>
      <w:r w:rsidRPr="00E25DF2">
        <w:rPr>
          <w:i/>
          <w:iCs/>
        </w:rPr>
        <w:t>Current economic growth has been hampered by the Covid-19 pandemic that has hit almost all parts of the world. Sumenep Regency also felt the impact of this pandemic, the economy weakened in the early period of the pandemic. However, this did not have an impact on the growth of the business world, as revealed by the Head of the Micro and Small Enterprises Empowerment Division (UMK), Cooperative Service (Diskop), Lisa Bherta Soetedjo that the number of MSMEs spread across Sumenep Regency was around 68,120, but when there was information about Presidential Assistance (Banpres) for capital strengthening, the number of MSMEs suddenly exploded to 91,000. Giraz N250 is one of the culinary businesses in Sumenep Regency, which is strategically located and has good service and a variety of menus, making it a popular hangout for young consumers. However, the financial recording process is still done manually, so errors often occur in the recording. In addition, the financial information needed is not up to date, so it feels like there needs to be a cash receipt and disbursement information system at Giras N250. This research is a qualitative research using a case study approach conducted at Giras N250. This qualitative approach aims to find out how the recording is done by Giraz N250. This research is with direct observation in the field by the researcher. The place of this research is at Giras N250 which is located on Jl. Dr. Cipto Gg VII No. 01 Kolor Village, Sumenep Regency. The time of this research is from April until this research is completed.</w:t>
      </w:r>
    </w:p>
    <w:p w14:paraId="1D1DF2CC" w14:textId="46A0CA08" w:rsidR="00E43B98" w:rsidRPr="00E43B98" w:rsidRDefault="00E43B98" w:rsidP="00E43B98">
      <w:pPr>
        <w:pStyle w:val="Heading1"/>
        <w:ind w:right="153"/>
        <w:jc w:val="left"/>
        <w:rPr>
          <w:i/>
          <w:iCs/>
          <w:sz w:val="22"/>
          <w:szCs w:val="22"/>
        </w:rPr>
      </w:pPr>
      <w:r w:rsidRPr="00E43B98">
        <w:rPr>
          <w:i/>
          <w:iCs/>
          <w:sz w:val="22"/>
          <w:szCs w:val="22"/>
        </w:rPr>
        <w:lastRenderedPageBreak/>
        <w:t xml:space="preserve">Keywords: </w:t>
      </w:r>
      <w:r w:rsidRPr="00E43B98">
        <w:rPr>
          <w:b w:val="0"/>
          <w:bCs w:val="0"/>
          <w:i/>
          <w:iCs/>
          <w:sz w:val="22"/>
          <w:szCs w:val="22"/>
        </w:rPr>
        <w:t>Information System, Accounting Information System, Expense Receipt, Café Application, Sumenep</w:t>
      </w:r>
    </w:p>
    <w:p w14:paraId="412F9829" w14:textId="77777777" w:rsidR="00E43B98" w:rsidRDefault="00E43B98" w:rsidP="0089007D">
      <w:pPr>
        <w:pStyle w:val="Heading2"/>
        <w:jc w:val="both"/>
      </w:pPr>
    </w:p>
    <w:p w14:paraId="37DBB2F8" w14:textId="131C5683" w:rsidR="004178D2" w:rsidRDefault="00E43B98" w:rsidP="0089007D">
      <w:pPr>
        <w:pStyle w:val="Heading2"/>
        <w:ind w:left="0"/>
        <w:jc w:val="both"/>
      </w:pPr>
      <w:r>
        <w:t>PENDAHULUAN</w:t>
      </w:r>
    </w:p>
    <w:p w14:paraId="026D9775" w14:textId="77777777" w:rsidR="004178D2" w:rsidRDefault="00C952AF" w:rsidP="0089007D">
      <w:pPr>
        <w:pStyle w:val="BodyText"/>
        <w:spacing w:before="40" w:line="276" w:lineRule="auto"/>
        <w:jc w:val="both"/>
      </w:pPr>
      <w:r>
        <w:t>Pertumbuhan ekonomi saat ini sempat terkendala akibat pandemi covid-19 yang melanda hampir seluruh belahan dunia. Kabupten Sumenep juga merasakan dampak dari pandemi ini, perekonomian sempat melemah pada periode awal-awal pendemi. Namun hal ini tidak berdampak pada pertumbuhan dunia usaha, seperti</w:t>
      </w:r>
      <w:r>
        <w:rPr>
          <w:spacing w:val="40"/>
        </w:rPr>
        <w:t xml:space="preserve"> </w:t>
      </w:r>
      <w:r>
        <w:t>yang diungkap Kepala Bidang (Kabid) Pemberdayaan Usaha Mikro dan Kecil (UMK), Dinas Koperasi (Diskop), Lisa Bherta Soetedjo bahwa jumlah UMKM yang tersebar di Kabupaten Sumenep sekitar 68.120, namun ketika ada informasi tetntang Bantuan Presiden (Banpres) untuk penguatan modal, jumlah UMKM mendadak membludak menjadi 91.000.</w:t>
      </w:r>
    </w:p>
    <w:p w14:paraId="4158224B" w14:textId="77777777" w:rsidR="004178D2" w:rsidRDefault="00C952AF" w:rsidP="0089007D">
      <w:pPr>
        <w:pStyle w:val="BodyText"/>
        <w:spacing w:before="40" w:line="276" w:lineRule="auto"/>
        <w:jc w:val="both"/>
      </w:pPr>
      <w:r>
        <w:t>Usaha kuliner merupakan usaha yang paling dominan perkembangannya. Produk yang</w:t>
      </w:r>
      <w:r>
        <w:rPr>
          <w:spacing w:val="-2"/>
        </w:rPr>
        <w:t xml:space="preserve"> </w:t>
      </w:r>
      <w:r>
        <w:t>ditawarkan</w:t>
      </w:r>
      <w:r>
        <w:rPr>
          <w:spacing w:val="-2"/>
        </w:rPr>
        <w:t xml:space="preserve"> </w:t>
      </w:r>
      <w:r>
        <w:t>juga semakin beragam, hal ini untuk mengurangi persaingan dengan pelaku usaha yang lain. Selain inovasi produk juga diperlukan layanan yang maksimal. Dengan diterapkannya Sistem Informasi yang baik juga akan meningkatkan pelayanan baik kepada pemilik sendiri maupun konsumen.</w:t>
      </w:r>
    </w:p>
    <w:p w14:paraId="6D287954" w14:textId="77777777" w:rsidR="004178D2" w:rsidRDefault="00C952AF" w:rsidP="0089007D">
      <w:pPr>
        <w:pStyle w:val="BodyText"/>
        <w:spacing w:before="40" w:line="276" w:lineRule="auto"/>
        <w:jc w:val="both"/>
      </w:pPr>
      <w:r>
        <w:t>Menurut</w:t>
      </w:r>
      <w:r>
        <w:rPr>
          <w:spacing w:val="40"/>
        </w:rPr>
        <w:t xml:space="preserve"> </w:t>
      </w:r>
      <w:r>
        <w:t>Riza Noerzainy (2017) “Aplikasi Pengolahan Data Penjualan Makanan Dan Minuman Pada Ruby Queen Cafe Samarinda” dengan diterpkannya Website E-Commerce Hali Pali Shop dapat mempercepat proses jual beli produk, maka kegiatan yang telah dilakukan menjadi terarah serta juga dapat melayani proses pembayaran secara offline atau via transfer.</w:t>
      </w:r>
    </w:p>
    <w:p w14:paraId="44C37371" w14:textId="77777777" w:rsidR="004178D2" w:rsidRDefault="00C952AF" w:rsidP="0089007D">
      <w:pPr>
        <w:pStyle w:val="BodyText"/>
        <w:spacing w:before="40" w:line="276" w:lineRule="auto"/>
        <w:jc w:val="both"/>
      </w:pPr>
      <w:r>
        <w:t>Menurut Merystika Kabuhung (2013) “Sistem Informasi Akuntansi Penerimaan dan Pengeluaran Kas untuk Perencanaan dan Pengendalian Keuangan pada Organisasi Nirlaba Keagamaan” dengan diimplemetasikannya sistem informasi akuntansi penerimaan dan pengeluaran kas pada Jemaat GMIM Nafiri dapat</w:t>
      </w:r>
      <w:r w:rsidRPr="00551756">
        <w:t xml:space="preserve"> </w:t>
      </w:r>
      <w:r>
        <w:t>dikatakan</w:t>
      </w:r>
      <w:r w:rsidRPr="00551756">
        <w:t xml:space="preserve"> </w:t>
      </w:r>
      <w:r>
        <w:t>telah</w:t>
      </w:r>
      <w:r w:rsidRPr="00551756">
        <w:t xml:space="preserve"> </w:t>
      </w:r>
      <w:r>
        <w:t>berjalan</w:t>
      </w:r>
      <w:r w:rsidRPr="00551756">
        <w:t xml:space="preserve"> </w:t>
      </w:r>
      <w:r>
        <w:t>efektif,</w:t>
      </w:r>
      <w:r w:rsidRPr="00551756">
        <w:t xml:space="preserve"> </w:t>
      </w:r>
      <w:r>
        <w:t>karena</w:t>
      </w:r>
      <w:r w:rsidRPr="00551756">
        <w:t xml:space="preserve"> </w:t>
      </w:r>
      <w:r>
        <w:t>telah</w:t>
      </w:r>
      <w:r w:rsidRPr="00551756">
        <w:t xml:space="preserve"> </w:t>
      </w:r>
      <w:r>
        <w:t>sesuai</w:t>
      </w:r>
      <w:r w:rsidRPr="00551756">
        <w:t xml:space="preserve"> </w:t>
      </w:r>
      <w:r>
        <w:t>dan</w:t>
      </w:r>
      <w:r w:rsidRPr="00551756">
        <w:t xml:space="preserve"> </w:t>
      </w:r>
      <w:r>
        <w:t>memenuhi</w:t>
      </w:r>
      <w:r w:rsidRPr="00551756">
        <w:t xml:space="preserve"> </w:t>
      </w:r>
      <w:r>
        <w:t>unsur-unsur</w:t>
      </w:r>
      <w:r w:rsidRPr="00551756">
        <w:t xml:space="preserve"> </w:t>
      </w:r>
      <w:r>
        <w:t>pokok suatu sistem informasi akuntansi dan prosedur-prosedur pengendalian internal.</w:t>
      </w:r>
    </w:p>
    <w:p w14:paraId="1A0A8F98" w14:textId="77777777" w:rsidR="0089007D" w:rsidRDefault="00C952AF" w:rsidP="0089007D">
      <w:pPr>
        <w:pStyle w:val="BodyText"/>
        <w:spacing w:before="40" w:line="276" w:lineRule="auto"/>
        <w:jc w:val="both"/>
        <w:rPr>
          <w:lang w:val="id-ID"/>
        </w:rPr>
      </w:pPr>
      <w:r>
        <w:t xml:space="preserve">Giras N250 merupakan salah satu usaha kuliner di Di Kabupeten Sumenep, yang tempatnya strategis dan layanan yang cukup baik serta menu-menu yang beragam menjadikannya tempat </w:t>
      </w:r>
      <w:r w:rsidRPr="00551756">
        <w:t xml:space="preserve">tongkrongan </w:t>
      </w:r>
      <w:r>
        <w:t xml:space="preserve">yang diminati oleh konsumen muda. Namun dalam proses pencatatan keungan masih menggunakan secara manual sehingga sehingga sering terjadi kasalahan dalam pencatatanya. Selain itu informasi keuangan yang dibutuhkan tidak </w:t>
      </w:r>
      <w:r w:rsidRPr="00551756">
        <w:t xml:space="preserve">up to date, </w:t>
      </w:r>
      <w:r>
        <w:t>maka serasa perlu adanya system informasi penerimaan dan pengeluaran kas di Giras N250.</w:t>
      </w:r>
    </w:p>
    <w:p w14:paraId="1B380997" w14:textId="77777777" w:rsidR="002B76AE" w:rsidRPr="002B76AE" w:rsidRDefault="002B76AE" w:rsidP="0089007D">
      <w:pPr>
        <w:pStyle w:val="BodyText"/>
        <w:spacing w:before="40" w:line="276" w:lineRule="auto"/>
        <w:jc w:val="both"/>
        <w:rPr>
          <w:lang w:val="id-ID"/>
        </w:rPr>
      </w:pPr>
    </w:p>
    <w:p w14:paraId="2BE9E17B" w14:textId="2C49831F" w:rsidR="0089007D" w:rsidRDefault="002B76AE" w:rsidP="0089007D">
      <w:pPr>
        <w:pStyle w:val="Heading2"/>
        <w:ind w:hanging="468"/>
      </w:pPr>
      <w:r>
        <w:t>TINJAUAN</w:t>
      </w:r>
      <w:r>
        <w:rPr>
          <w:spacing w:val="-6"/>
        </w:rPr>
        <w:t xml:space="preserve"> </w:t>
      </w:r>
      <w:r>
        <w:rPr>
          <w:spacing w:val="-2"/>
        </w:rPr>
        <w:t>PUSTAKA</w:t>
      </w:r>
    </w:p>
    <w:p w14:paraId="467BFF27" w14:textId="77777777" w:rsidR="0089007D" w:rsidRDefault="0089007D" w:rsidP="0089007D">
      <w:pPr>
        <w:pStyle w:val="Heading2"/>
        <w:ind w:hanging="468"/>
        <w:rPr>
          <w:b w:val="0"/>
        </w:rPr>
      </w:pPr>
      <w:r>
        <w:t>Sistem</w:t>
      </w:r>
      <w:r>
        <w:rPr>
          <w:spacing w:val="-10"/>
        </w:rPr>
        <w:t xml:space="preserve"> </w:t>
      </w:r>
      <w:r>
        <w:t>Informasi</w:t>
      </w:r>
      <w:r>
        <w:rPr>
          <w:spacing w:val="-1"/>
        </w:rPr>
        <w:t xml:space="preserve"> </w:t>
      </w:r>
      <w:r>
        <w:rPr>
          <w:spacing w:val="-2"/>
        </w:rPr>
        <w:t>Akuntansi</w:t>
      </w:r>
    </w:p>
    <w:p w14:paraId="1DF86259" w14:textId="77777777" w:rsidR="0089007D" w:rsidRDefault="0089007D" w:rsidP="0089007D">
      <w:pPr>
        <w:pStyle w:val="ListParagraph"/>
        <w:numPr>
          <w:ilvl w:val="0"/>
          <w:numId w:val="4"/>
        </w:numPr>
        <w:tabs>
          <w:tab w:val="left" w:pos="567"/>
        </w:tabs>
        <w:spacing w:before="36"/>
        <w:ind w:left="426" w:hanging="284"/>
        <w:jc w:val="left"/>
        <w:rPr>
          <w:sz w:val="24"/>
        </w:rPr>
      </w:pPr>
      <w:r>
        <w:rPr>
          <w:sz w:val="24"/>
        </w:rPr>
        <w:t>Definisi</w:t>
      </w:r>
      <w:r>
        <w:rPr>
          <w:spacing w:val="-4"/>
          <w:sz w:val="24"/>
        </w:rPr>
        <w:t xml:space="preserve"> </w:t>
      </w:r>
      <w:r>
        <w:rPr>
          <w:spacing w:val="-2"/>
          <w:sz w:val="24"/>
        </w:rPr>
        <w:t>sistem</w:t>
      </w:r>
    </w:p>
    <w:p w14:paraId="5CE1A861" w14:textId="77777777" w:rsidR="0089007D" w:rsidRDefault="0089007D" w:rsidP="0089007D">
      <w:pPr>
        <w:pStyle w:val="BodyText"/>
        <w:spacing w:before="40" w:line="276" w:lineRule="auto"/>
        <w:ind w:left="426"/>
        <w:jc w:val="both"/>
      </w:pPr>
      <w:r>
        <w:t>Sistem adalah dua atau lebih komponen yang berkaitan yang berinteraksi untuk mencapai tujuan. Sebagian besar sistem terbentuk dari beberapa subsistem yang lebih kecil yang mendukung sistem yang lebih besar (TMBooks, 2017:3).</w:t>
      </w:r>
    </w:p>
    <w:p w14:paraId="580565FB" w14:textId="77777777" w:rsidR="0089007D" w:rsidRDefault="0089007D" w:rsidP="0089007D">
      <w:pPr>
        <w:pStyle w:val="BodyText"/>
        <w:spacing w:before="40" w:line="276" w:lineRule="auto"/>
        <w:ind w:left="426"/>
        <w:jc w:val="both"/>
      </w:pPr>
      <w:r>
        <w:lastRenderedPageBreak/>
        <w:t xml:space="preserve">Sistem adalah dua atau lebih komponen yang saling berhubungan dan berinteraksi membentuk kesatuan kelompok sehingga menghasilkan satu tujuan untuk menghasilkan output yang sudah di tentukan sebelumnya (Kurnia dan Arni, </w:t>
      </w:r>
      <w:r w:rsidRPr="0089007D">
        <w:t>2020:7).</w:t>
      </w:r>
    </w:p>
    <w:p w14:paraId="622638BB" w14:textId="77777777" w:rsidR="0089007D" w:rsidRDefault="0089007D" w:rsidP="0089007D">
      <w:pPr>
        <w:pStyle w:val="BodyText"/>
        <w:spacing w:before="40" w:line="276" w:lineRule="auto"/>
        <w:ind w:left="426"/>
        <w:jc w:val="both"/>
      </w:pPr>
      <w:r>
        <w:t>Dari dua pengertian sistem diatas dapat disimpulkan bahwa sistem merupakan sekumpulan komponen yang saling berhubungan satu sama lain untuk mencapai suatu tujuan tertentu.</w:t>
      </w:r>
    </w:p>
    <w:p w14:paraId="6F5B4302" w14:textId="77777777" w:rsidR="0089007D" w:rsidRDefault="0089007D" w:rsidP="0089007D">
      <w:pPr>
        <w:pStyle w:val="ListParagraph"/>
        <w:numPr>
          <w:ilvl w:val="0"/>
          <w:numId w:val="4"/>
        </w:numPr>
        <w:tabs>
          <w:tab w:val="left" w:pos="567"/>
        </w:tabs>
        <w:spacing w:before="36"/>
        <w:ind w:left="426" w:hanging="284"/>
        <w:jc w:val="left"/>
        <w:rPr>
          <w:sz w:val="24"/>
        </w:rPr>
      </w:pPr>
      <w:r>
        <w:rPr>
          <w:sz w:val="24"/>
        </w:rPr>
        <w:t>Definisi</w:t>
      </w:r>
      <w:r>
        <w:rPr>
          <w:spacing w:val="-2"/>
          <w:sz w:val="24"/>
        </w:rPr>
        <w:t xml:space="preserve"> </w:t>
      </w:r>
      <w:r w:rsidRPr="0089007D">
        <w:rPr>
          <w:sz w:val="24"/>
        </w:rPr>
        <w:t>informasi</w:t>
      </w:r>
    </w:p>
    <w:p w14:paraId="1B26A535" w14:textId="77777777" w:rsidR="0089007D" w:rsidRDefault="0089007D" w:rsidP="0089007D">
      <w:pPr>
        <w:pStyle w:val="BodyText"/>
        <w:spacing w:before="40" w:line="276" w:lineRule="auto"/>
        <w:ind w:left="426"/>
        <w:jc w:val="both"/>
      </w:pPr>
      <w:r>
        <w:t>Informasi adalah data yang telah diorganisir dan diproses sehingga bermanfaat</w:t>
      </w:r>
      <w:r>
        <w:rPr>
          <w:spacing w:val="40"/>
        </w:rPr>
        <w:t xml:space="preserve"> </w:t>
      </w:r>
      <w:r>
        <w:t>bagi proses pengambilan keputusan. Semakin banyak dan semakin berkualitas informasi yang tersedia, maka pengambilan keputusan menjadi semakin baik (TMBooks, 2017:3).</w:t>
      </w:r>
    </w:p>
    <w:p w14:paraId="349C90EF" w14:textId="77777777" w:rsidR="0089007D" w:rsidRDefault="0089007D" w:rsidP="0089007D">
      <w:pPr>
        <w:pStyle w:val="BodyText"/>
        <w:spacing w:before="40" w:line="276" w:lineRule="auto"/>
        <w:ind w:left="426"/>
        <w:jc w:val="both"/>
      </w:pPr>
      <w:r>
        <w:t xml:space="preserve">Informasi adalah hasil pengolahan dari data dan fakta yang berhubungan, yang diolah sedemikian rupa sesuai dengan kebutuhan penggunanya, yang dapat membantu penggunanya dalam pengambilan keputusan (Kurnia dan Arni, </w:t>
      </w:r>
      <w:r w:rsidRPr="0089007D">
        <w:t>2020:15).</w:t>
      </w:r>
    </w:p>
    <w:p w14:paraId="757100E1" w14:textId="77777777" w:rsidR="0089007D" w:rsidRDefault="0089007D" w:rsidP="0089007D">
      <w:pPr>
        <w:pStyle w:val="BodyText"/>
        <w:spacing w:before="40" w:line="276" w:lineRule="auto"/>
        <w:ind w:left="426"/>
        <w:jc w:val="both"/>
      </w:pPr>
      <w:r>
        <w:t>Dari dua pengertian informasi diatas dapat disimpulkan bahwa informasi merupakan sebuah data yang diolah oleh seseorang atau kelompok sebagai suatu pengambilan keputusan bagi penggunanya.</w:t>
      </w:r>
    </w:p>
    <w:p w14:paraId="0B3BB2B3" w14:textId="77777777" w:rsidR="0089007D" w:rsidRDefault="0089007D" w:rsidP="0089007D">
      <w:pPr>
        <w:pStyle w:val="ListParagraph"/>
        <w:numPr>
          <w:ilvl w:val="0"/>
          <w:numId w:val="4"/>
        </w:numPr>
        <w:tabs>
          <w:tab w:val="left" w:pos="567"/>
        </w:tabs>
        <w:spacing w:before="36"/>
        <w:ind w:left="426" w:hanging="284"/>
        <w:jc w:val="left"/>
        <w:rPr>
          <w:sz w:val="24"/>
        </w:rPr>
      </w:pPr>
      <w:r>
        <w:rPr>
          <w:sz w:val="24"/>
        </w:rPr>
        <w:t>Definisi</w:t>
      </w:r>
      <w:r>
        <w:rPr>
          <w:spacing w:val="-2"/>
          <w:sz w:val="24"/>
        </w:rPr>
        <w:t xml:space="preserve"> </w:t>
      </w:r>
      <w:r>
        <w:rPr>
          <w:sz w:val="24"/>
        </w:rPr>
        <w:t>sistem</w:t>
      </w:r>
      <w:r>
        <w:rPr>
          <w:spacing w:val="-6"/>
          <w:sz w:val="24"/>
        </w:rPr>
        <w:t xml:space="preserve"> </w:t>
      </w:r>
      <w:r>
        <w:rPr>
          <w:sz w:val="24"/>
        </w:rPr>
        <w:t>informasi</w:t>
      </w:r>
      <w:r>
        <w:rPr>
          <w:spacing w:val="-5"/>
          <w:sz w:val="24"/>
        </w:rPr>
        <w:t xml:space="preserve"> </w:t>
      </w:r>
      <w:r>
        <w:rPr>
          <w:spacing w:val="-2"/>
          <w:sz w:val="24"/>
        </w:rPr>
        <w:t>akuntansi</w:t>
      </w:r>
    </w:p>
    <w:p w14:paraId="0C43335B" w14:textId="77777777" w:rsidR="0089007D" w:rsidRDefault="0089007D" w:rsidP="0089007D">
      <w:pPr>
        <w:pStyle w:val="BodyText"/>
        <w:spacing w:before="40" w:line="276" w:lineRule="auto"/>
        <w:ind w:left="426"/>
        <w:jc w:val="both"/>
      </w:pPr>
      <w:r>
        <w:t>Sistem informasi akuntansi merupakan sistem yang mengumpulkan, mencatat, menyimpan dan memproses data sehingga menghasilkan informasi bagi para pengambil keputusan. SIA dapat berupa sistem manual maupun sistem kompleks yang menggunakan teknologi informasi (TMBooks, 2017:3).</w:t>
      </w:r>
    </w:p>
    <w:p w14:paraId="0915D1A0" w14:textId="77777777" w:rsidR="0089007D" w:rsidRDefault="0089007D" w:rsidP="0089007D">
      <w:pPr>
        <w:pStyle w:val="BodyText"/>
        <w:spacing w:before="40" w:line="276" w:lineRule="auto"/>
        <w:ind w:left="426"/>
        <w:jc w:val="both"/>
      </w:pPr>
      <w:r>
        <w:t>Sistem</w:t>
      </w:r>
      <w:r w:rsidRPr="0089007D">
        <w:t xml:space="preserve"> </w:t>
      </w:r>
      <w:r>
        <w:t>informasi</w:t>
      </w:r>
      <w:r w:rsidRPr="0089007D">
        <w:t xml:space="preserve"> </w:t>
      </w:r>
      <w:r>
        <w:t>akuntansi</w:t>
      </w:r>
      <w:r w:rsidRPr="0089007D">
        <w:t xml:space="preserve"> </w:t>
      </w:r>
      <w:r>
        <w:t>adalah</w:t>
      </w:r>
      <w:r w:rsidRPr="0089007D">
        <w:t xml:space="preserve"> </w:t>
      </w:r>
      <w:r>
        <w:t>suatu</w:t>
      </w:r>
      <w:r w:rsidRPr="0089007D">
        <w:t xml:space="preserve"> </w:t>
      </w:r>
      <w:r>
        <w:t>sistem</w:t>
      </w:r>
      <w:r w:rsidRPr="0089007D">
        <w:t xml:space="preserve"> </w:t>
      </w:r>
      <w:r>
        <w:t>yang</w:t>
      </w:r>
      <w:r w:rsidRPr="0089007D">
        <w:t xml:space="preserve"> </w:t>
      </w:r>
      <w:r>
        <w:t>terdiri dari</w:t>
      </w:r>
      <w:r w:rsidRPr="0089007D">
        <w:t xml:space="preserve"> </w:t>
      </w:r>
      <w:r>
        <w:t>berbagai</w:t>
      </w:r>
      <w:r w:rsidRPr="0089007D">
        <w:t xml:space="preserve"> </w:t>
      </w:r>
      <w:r>
        <w:t>formulir, catatan dan laporan yang telah disusun dan menghasilkan suatu informasi keuangan yang dibutuhkan oleh perusahaan. (Kurnia dan Arni, 2020:30).</w:t>
      </w:r>
    </w:p>
    <w:p w14:paraId="3902B0D7" w14:textId="77777777" w:rsidR="0089007D" w:rsidRDefault="0089007D" w:rsidP="0089007D">
      <w:pPr>
        <w:pStyle w:val="BodyText"/>
        <w:spacing w:before="40" w:line="276" w:lineRule="auto"/>
        <w:ind w:left="426"/>
        <w:jc w:val="both"/>
      </w:pPr>
      <w:r>
        <w:t>Dari dua pengertian sistem informasi akuntansi diatas dapat disimpulkan bahwa sistem informasi akuntansi merupakan sistem yang yang digunakan dalam mencatat</w:t>
      </w:r>
      <w:r w:rsidRPr="0089007D">
        <w:t xml:space="preserve"> </w:t>
      </w:r>
      <w:r>
        <w:t>kegiatan</w:t>
      </w:r>
      <w:r w:rsidRPr="0089007D">
        <w:t xml:space="preserve"> </w:t>
      </w:r>
      <w:r>
        <w:t>akuntansi</w:t>
      </w:r>
      <w:r w:rsidRPr="0089007D">
        <w:t xml:space="preserve"> </w:t>
      </w:r>
      <w:r>
        <w:t>perusahaan</w:t>
      </w:r>
      <w:r w:rsidRPr="0089007D">
        <w:t xml:space="preserve"> </w:t>
      </w:r>
      <w:r>
        <w:t>yang</w:t>
      </w:r>
      <w:r w:rsidRPr="0089007D">
        <w:t xml:space="preserve"> </w:t>
      </w:r>
      <w:r>
        <w:t>nantinya</w:t>
      </w:r>
      <w:r w:rsidRPr="0089007D">
        <w:t xml:space="preserve"> </w:t>
      </w:r>
      <w:r>
        <w:t>menghasilkan</w:t>
      </w:r>
      <w:r w:rsidRPr="0089007D">
        <w:t xml:space="preserve"> suatu</w:t>
      </w:r>
      <w:r>
        <w:rPr>
          <w:lang w:val="id-ID"/>
        </w:rPr>
        <w:t xml:space="preserve"> </w:t>
      </w:r>
      <w:r>
        <w:t>informasi yang akurat dalam perusahaan sehingga berguna bagi manajer dalam membuat keputusan pada perusahaan.</w:t>
      </w:r>
    </w:p>
    <w:p w14:paraId="37470B16" w14:textId="77777777" w:rsidR="0089007D" w:rsidRDefault="0089007D" w:rsidP="0089007D">
      <w:pPr>
        <w:pStyle w:val="ListParagraph"/>
        <w:numPr>
          <w:ilvl w:val="0"/>
          <w:numId w:val="4"/>
        </w:numPr>
        <w:tabs>
          <w:tab w:val="left" w:pos="567"/>
        </w:tabs>
        <w:spacing w:before="36"/>
        <w:ind w:left="426" w:hanging="284"/>
        <w:jc w:val="left"/>
        <w:rPr>
          <w:sz w:val="24"/>
        </w:rPr>
      </w:pPr>
      <w:r>
        <w:rPr>
          <w:sz w:val="24"/>
        </w:rPr>
        <w:t>Pemprosesan</w:t>
      </w:r>
      <w:r>
        <w:rPr>
          <w:spacing w:val="-2"/>
          <w:sz w:val="24"/>
        </w:rPr>
        <w:t xml:space="preserve"> </w:t>
      </w:r>
      <w:r w:rsidRPr="0089007D">
        <w:rPr>
          <w:sz w:val="24"/>
        </w:rPr>
        <w:t>transaksi</w:t>
      </w:r>
    </w:p>
    <w:p w14:paraId="3B8122CF" w14:textId="77777777" w:rsidR="0089007D" w:rsidRDefault="0089007D" w:rsidP="0089007D">
      <w:pPr>
        <w:pStyle w:val="BodyText"/>
        <w:spacing w:before="40" w:line="276" w:lineRule="auto"/>
        <w:ind w:left="426"/>
        <w:jc w:val="both"/>
      </w:pPr>
      <w:r>
        <w:t>TMBooks (2017:17) menjelaskan bahwa pemprosesan transaksi dimulai dari perekaman kejadian dalam siklus transaksi sampai menjadi informasi yang bermanfaat. Pemprosesan transaksi terdiri dari:</w:t>
      </w:r>
    </w:p>
    <w:p w14:paraId="6421348A" w14:textId="77777777" w:rsidR="0089007D" w:rsidRDefault="0089007D" w:rsidP="0089007D">
      <w:pPr>
        <w:pStyle w:val="ListParagraph"/>
        <w:numPr>
          <w:ilvl w:val="1"/>
          <w:numId w:val="5"/>
        </w:numPr>
        <w:tabs>
          <w:tab w:val="left" w:pos="851"/>
        </w:tabs>
        <w:spacing w:before="1"/>
        <w:ind w:left="709" w:hanging="283"/>
        <w:rPr>
          <w:sz w:val="24"/>
        </w:rPr>
      </w:pPr>
      <w:r>
        <w:rPr>
          <w:sz w:val="24"/>
        </w:rPr>
        <w:t>Input</w:t>
      </w:r>
      <w:r>
        <w:rPr>
          <w:spacing w:val="-4"/>
          <w:sz w:val="24"/>
        </w:rPr>
        <w:t xml:space="preserve"> data</w:t>
      </w:r>
    </w:p>
    <w:p w14:paraId="68E98E10" w14:textId="77777777" w:rsidR="0089007D" w:rsidRDefault="0089007D" w:rsidP="0089007D">
      <w:pPr>
        <w:pStyle w:val="ListParagraph"/>
        <w:numPr>
          <w:ilvl w:val="1"/>
          <w:numId w:val="5"/>
        </w:numPr>
        <w:tabs>
          <w:tab w:val="left" w:pos="851"/>
        </w:tabs>
        <w:spacing w:before="44"/>
        <w:ind w:left="709" w:hanging="283"/>
        <w:rPr>
          <w:sz w:val="24"/>
        </w:rPr>
      </w:pPr>
      <w:r>
        <w:rPr>
          <w:sz w:val="24"/>
        </w:rPr>
        <w:t>Penyimpanan</w:t>
      </w:r>
      <w:r>
        <w:rPr>
          <w:spacing w:val="-6"/>
          <w:sz w:val="24"/>
        </w:rPr>
        <w:t xml:space="preserve"> </w:t>
      </w:r>
      <w:r>
        <w:rPr>
          <w:spacing w:val="-4"/>
          <w:sz w:val="24"/>
        </w:rPr>
        <w:t>data</w:t>
      </w:r>
    </w:p>
    <w:p w14:paraId="62FBE649" w14:textId="77777777" w:rsidR="0089007D" w:rsidRDefault="0089007D" w:rsidP="0089007D">
      <w:pPr>
        <w:pStyle w:val="ListParagraph"/>
        <w:numPr>
          <w:ilvl w:val="1"/>
          <w:numId w:val="5"/>
        </w:numPr>
        <w:tabs>
          <w:tab w:val="left" w:pos="851"/>
        </w:tabs>
        <w:spacing w:before="40"/>
        <w:ind w:left="709" w:hanging="283"/>
        <w:rPr>
          <w:i/>
          <w:sz w:val="24"/>
        </w:rPr>
      </w:pPr>
      <w:r>
        <w:rPr>
          <w:i/>
          <w:sz w:val="24"/>
        </w:rPr>
        <w:t>Update</w:t>
      </w:r>
      <w:r>
        <w:rPr>
          <w:i/>
          <w:spacing w:val="-1"/>
          <w:sz w:val="24"/>
        </w:rPr>
        <w:t xml:space="preserve"> </w:t>
      </w:r>
      <w:r>
        <w:rPr>
          <w:sz w:val="24"/>
        </w:rPr>
        <w:t>dan</w:t>
      </w:r>
      <w:r>
        <w:rPr>
          <w:spacing w:val="-1"/>
          <w:sz w:val="24"/>
        </w:rPr>
        <w:t xml:space="preserve"> </w:t>
      </w:r>
      <w:r>
        <w:rPr>
          <w:i/>
          <w:sz w:val="24"/>
        </w:rPr>
        <w:t>file</w:t>
      </w:r>
      <w:r>
        <w:rPr>
          <w:i/>
          <w:spacing w:val="1"/>
          <w:sz w:val="24"/>
        </w:rPr>
        <w:t xml:space="preserve"> </w:t>
      </w:r>
      <w:r>
        <w:rPr>
          <w:i/>
          <w:spacing w:val="-2"/>
          <w:sz w:val="24"/>
        </w:rPr>
        <w:t>maintenance</w:t>
      </w:r>
    </w:p>
    <w:p w14:paraId="74BE5CA0" w14:textId="77777777" w:rsidR="0089007D" w:rsidRDefault="0089007D" w:rsidP="0089007D">
      <w:pPr>
        <w:pStyle w:val="ListParagraph"/>
        <w:numPr>
          <w:ilvl w:val="0"/>
          <w:numId w:val="4"/>
        </w:numPr>
        <w:tabs>
          <w:tab w:val="left" w:pos="567"/>
        </w:tabs>
        <w:spacing w:before="36"/>
        <w:ind w:left="426" w:hanging="284"/>
        <w:jc w:val="left"/>
        <w:rPr>
          <w:sz w:val="24"/>
        </w:rPr>
      </w:pPr>
      <w:r>
        <w:rPr>
          <w:sz w:val="24"/>
        </w:rPr>
        <w:t>Pengelompokan</w:t>
      </w:r>
      <w:r>
        <w:rPr>
          <w:spacing w:val="-4"/>
          <w:sz w:val="24"/>
        </w:rPr>
        <w:t xml:space="preserve"> </w:t>
      </w:r>
      <w:r>
        <w:rPr>
          <w:sz w:val="24"/>
        </w:rPr>
        <w:t>kode</w:t>
      </w:r>
      <w:r>
        <w:rPr>
          <w:spacing w:val="-1"/>
          <w:sz w:val="24"/>
        </w:rPr>
        <w:t xml:space="preserve"> </w:t>
      </w:r>
      <w:r>
        <w:rPr>
          <w:spacing w:val="-4"/>
          <w:sz w:val="24"/>
        </w:rPr>
        <w:t>akun</w:t>
      </w:r>
    </w:p>
    <w:p w14:paraId="45F46BB9" w14:textId="77777777" w:rsidR="0089007D" w:rsidRDefault="0089007D" w:rsidP="0089007D">
      <w:pPr>
        <w:pStyle w:val="BodyText"/>
        <w:spacing w:before="40" w:line="276" w:lineRule="auto"/>
        <w:ind w:left="426"/>
        <w:jc w:val="both"/>
      </w:pPr>
      <w:r>
        <w:t>Tumpal (2017:7) menjelaskan bahwa pembuatan kode akun merupakan bagian</w:t>
      </w:r>
      <w:r>
        <w:rPr>
          <w:spacing w:val="40"/>
        </w:rPr>
        <w:t xml:space="preserve"> </w:t>
      </w:r>
      <w:r>
        <w:t xml:space="preserve">dari sistem akuntansi dalam siklus akuntansi. Dalam membuat sistem diperlukan kode akun yang berguna menunjukkan perbedaan masing-masing akun dan pengelompokan akun yang sama saat proses penyusunan laporan keuangan serta mempermudah mengetahui kesalahan </w:t>
      </w:r>
      <w:r>
        <w:lastRenderedPageBreak/>
        <w:t>pencatatan akun dalam jurnal. Pembuatan kode akun/rekening terdiri dari 4 digit:</w:t>
      </w:r>
    </w:p>
    <w:tbl>
      <w:tblPr>
        <w:tblW w:w="0" w:type="auto"/>
        <w:tblInd w:w="3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800"/>
        <w:gridCol w:w="801"/>
        <w:gridCol w:w="800"/>
      </w:tblGrid>
      <w:tr w:rsidR="0089007D" w14:paraId="60400967" w14:textId="77777777" w:rsidTr="00606BB0">
        <w:trPr>
          <w:trHeight w:val="477"/>
        </w:trPr>
        <w:tc>
          <w:tcPr>
            <w:tcW w:w="800" w:type="dxa"/>
          </w:tcPr>
          <w:p w14:paraId="4CD56CF3" w14:textId="77777777" w:rsidR="0089007D" w:rsidRDefault="0089007D" w:rsidP="0089007D">
            <w:pPr>
              <w:pStyle w:val="TableParagraph"/>
              <w:spacing w:line="271" w:lineRule="exact"/>
              <w:ind w:left="390"/>
              <w:jc w:val="left"/>
              <w:rPr>
                <w:sz w:val="24"/>
              </w:rPr>
            </w:pPr>
            <w:r>
              <w:rPr>
                <w:spacing w:val="-2"/>
                <w:sz w:val="24"/>
              </w:rPr>
              <w:t>.....</w:t>
            </w:r>
          </w:p>
        </w:tc>
        <w:tc>
          <w:tcPr>
            <w:tcW w:w="800" w:type="dxa"/>
          </w:tcPr>
          <w:p w14:paraId="32C190D4" w14:textId="77777777" w:rsidR="0089007D" w:rsidRDefault="0089007D" w:rsidP="0089007D">
            <w:pPr>
              <w:pStyle w:val="TableParagraph"/>
              <w:spacing w:line="271" w:lineRule="exact"/>
              <w:ind w:left="391"/>
              <w:jc w:val="left"/>
              <w:rPr>
                <w:sz w:val="24"/>
              </w:rPr>
            </w:pPr>
            <w:r>
              <w:rPr>
                <w:spacing w:val="-2"/>
                <w:sz w:val="24"/>
              </w:rPr>
              <w:t>.....</w:t>
            </w:r>
          </w:p>
        </w:tc>
        <w:tc>
          <w:tcPr>
            <w:tcW w:w="801" w:type="dxa"/>
          </w:tcPr>
          <w:p w14:paraId="46DDD3BB" w14:textId="77777777" w:rsidR="0089007D" w:rsidRDefault="0089007D" w:rsidP="0089007D">
            <w:pPr>
              <w:pStyle w:val="TableParagraph"/>
              <w:spacing w:line="271" w:lineRule="exact"/>
              <w:ind w:left="391"/>
              <w:jc w:val="left"/>
              <w:rPr>
                <w:sz w:val="24"/>
              </w:rPr>
            </w:pPr>
            <w:r>
              <w:rPr>
                <w:spacing w:val="-2"/>
                <w:sz w:val="24"/>
              </w:rPr>
              <w:t>.....</w:t>
            </w:r>
          </w:p>
        </w:tc>
        <w:tc>
          <w:tcPr>
            <w:tcW w:w="800" w:type="dxa"/>
          </w:tcPr>
          <w:p w14:paraId="4710880C" w14:textId="77777777" w:rsidR="0089007D" w:rsidRDefault="0089007D" w:rsidP="0089007D">
            <w:pPr>
              <w:pStyle w:val="TableParagraph"/>
              <w:spacing w:line="271" w:lineRule="exact"/>
              <w:ind w:left="390"/>
              <w:jc w:val="left"/>
              <w:rPr>
                <w:sz w:val="24"/>
              </w:rPr>
            </w:pPr>
            <w:r>
              <w:rPr>
                <w:spacing w:val="-2"/>
                <w:sz w:val="24"/>
              </w:rPr>
              <w:t>.....</w:t>
            </w:r>
          </w:p>
        </w:tc>
      </w:tr>
    </w:tbl>
    <w:p w14:paraId="13B5947B" w14:textId="77777777" w:rsidR="0089007D" w:rsidRDefault="0089007D" w:rsidP="0089007D">
      <w:pPr>
        <w:pStyle w:val="BodyText"/>
        <w:spacing w:before="235"/>
        <w:jc w:val="center"/>
      </w:pPr>
      <w:r>
        <w:t>Kelompok</w:t>
      </w:r>
      <w:r>
        <w:rPr>
          <w:spacing w:val="-3"/>
        </w:rPr>
        <w:t xml:space="preserve"> </w:t>
      </w:r>
      <w:r>
        <w:t>kode</w:t>
      </w:r>
      <w:r>
        <w:rPr>
          <w:spacing w:val="-1"/>
        </w:rPr>
        <w:t xml:space="preserve"> </w:t>
      </w:r>
      <w:r>
        <w:t>akun</w:t>
      </w:r>
      <w:r>
        <w:rPr>
          <w:spacing w:val="-2"/>
        </w:rPr>
        <w:t xml:space="preserve"> </w:t>
      </w:r>
      <w:r>
        <w:t>pada</w:t>
      </w:r>
      <w:r>
        <w:rPr>
          <w:spacing w:val="-2"/>
        </w:rPr>
        <w:t xml:space="preserve"> </w:t>
      </w:r>
      <w:r>
        <w:t>digit</w:t>
      </w:r>
      <w:r>
        <w:rPr>
          <w:spacing w:val="-2"/>
        </w:rPr>
        <w:t xml:space="preserve"> </w:t>
      </w:r>
      <w:r>
        <w:t>pertama</w:t>
      </w:r>
      <w:r>
        <w:rPr>
          <w:spacing w:val="-1"/>
        </w:rPr>
        <w:t xml:space="preserve"> </w:t>
      </w:r>
      <w:r>
        <w:rPr>
          <w:spacing w:val="-2"/>
        </w:rPr>
        <w:t>yaitu:</w:t>
      </w:r>
    </w:p>
    <w:p w14:paraId="380DE0EA" w14:textId="77777777" w:rsidR="0089007D" w:rsidRDefault="0089007D" w:rsidP="0089007D">
      <w:pPr>
        <w:pStyle w:val="BodyText"/>
        <w:spacing w:before="40" w:after="48"/>
        <w:jc w:val="center"/>
      </w:pPr>
      <w:r>
        <w:t>Tabel</w:t>
      </w:r>
      <w:r>
        <w:rPr>
          <w:spacing w:val="-1"/>
        </w:rPr>
        <w:t xml:space="preserve"> </w:t>
      </w:r>
      <w:r>
        <w:t>2.1</w:t>
      </w:r>
      <w:r>
        <w:rPr>
          <w:spacing w:val="-1"/>
        </w:rPr>
        <w:t xml:space="preserve"> </w:t>
      </w:r>
      <w:r>
        <w:t>Kelompok kode</w:t>
      </w:r>
      <w:r>
        <w:rPr>
          <w:spacing w:val="-3"/>
        </w:rPr>
        <w:t xml:space="preserve"> </w:t>
      </w:r>
      <w:r>
        <w:rPr>
          <w:spacing w:val="-4"/>
        </w:rPr>
        <w:t>akun</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5"/>
        <w:gridCol w:w="5623"/>
      </w:tblGrid>
      <w:tr w:rsidR="0089007D" w14:paraId="032FD436" w14:textId="77777777" w:rsidTr="00606BB0">
        <w:trPr>
          <w:trHeight w:val="477"/>
        </w:trPr>
        <w:tc>
          <w:tcPr>
            <w:tcW w:w="2315" w:type="dxa"/>
          </w:tcPr>
          <w:p w14:paraId="077A4D9F" w14:textId="77777777" w:rsidR="0089007D" w:rsidRDefault="0089007D" w:rsidP="0089007D">
            <w:pPr>
              <w:pStyle w:val="TableParagraph"/>
              <w:spacing w:before="75"/>
              <w:ind w:left="655"/>
              <w:jc w:val="left"/>
              <w:rPr>
                <w:sz w:val="24"/>
              </w:rPr>
            </w:pPr>
            <w:r>
              <w:rPr>
                <w:sz w:val="24"/>
              </w:rPr>
              <w:t>Nomor</w:t>
            </w:r>
            <w:r>
              <w:rPr>
                <w:spacing w:val="-2"/>
                <w:sz w:val="24"/>
              </w:rPr>
              <w:t xml:space="preserve"> </w:t>
            </w:r>
            <w:r>
              <w:rPr>
                <w:spacing w:val="-4"/>
                <w:sz w:val="24"/>
              </w:rPr>
              <w:t>Akun</w:t>
            </w:r>
          </w:p>
        </w:tc>
        <w:tc>
          <w:tcPr>
            <w:tcW w:w="5623" w:type="dxa"/>
          </w:tcPr>
          <w:p w14:paraId="7A0093B7" w14:textId="77777777" w:rsidR="0089007D" w:rsidRDefault="0089007D" w:rsidP="0089007D">
            <w:pPr>
              <w:pStyle w:val="TableParagraph"/>
              <w:spacing w:line="271" w:lineRule="exact"/>
              <w:ind w:left="5"/>
              <w:rPr>
                <w:sz w:val="24"/>
              </w:rPr>
            </w:pPr>
            <w:r>
              <w:rPr>
                <w:sz w:val="24"/>
              </w:rPr>
              <w:t>Nama</w:t>
            </w:r>
            <w:r>
              <w:rPr>
                <w:spacing w:val="-5"/>
                <w:sz w:val="24"/>
              </w:rPr>
              <w:t xml:space="preserve"> </w:t>
            </w:r>
            <w:r>
              <w:rPr>
                <w:sz w:val="24"/>
              </w:rPr>
              <w:t>Kelompok</w:t>
            </w:r>
            <w:r>
              <w:rPr>
                <w:spacing w:val="-2"/>
                <w:sz w:val="24"/>
              </w:rPr>
              <w:t xml:space="preserve"> </w:t>
            </w:r>
            <w:r>
              <w:rPr>
                <w:spacing w:val="-4"/>
                <w:sz w:val="24"/>
              </w:rPr>
              <w:t>Akun</w:t>
            </w:r>
          </w:p>
        </w:tc>
      </w:tr>
      <w:tr w:rsidR="0089007D" w14:paraId="07D05E72" w14:textId="77777777" w:rsidTr="00606BB0">
        <w:trPr>
          <w:trHeight w:val="473"/>
        </w:trPr>
        <w:tc>
          <w:tcPr>
            <w:tcW w:w="2315" w:type="dxa"/>
          </w:tcPr>
          <w:p w14:paraId="5CECD157" w14:textId="77777777" w:rsidR="0089007D" w:rsidRDefault="0089007D" w:rsidP="0089007D">
            <w:pPr>
              <w:pStyle w:val="TableParagraph"/>
              <w:spacing w:before="75"/>
              <w:rPr>
                <w:sz w:val="24"/>
              </w:rPr>
            </w:pPr>
            <w:r>
              <w:rPr>
                <w:spacing w:val="-10"/>
                <w:sz w:val="24"/>
              </w:rPr>
              <w:t>1</w:t>
            </w:r>
          </w:p>
        </w:tc>
        <w:tc>
          <w:tcPr>
            <w:tcW w:w="5623" w:type="dxa"/>
          </w:tcPr>
          <w:p w14:paraId="0427D984" w14:textId="77777777" w:rsidR="0089007D" w:rsidRDefault="0089007D" w:rsidP="0089007D">
            <w:pPr>
              <w:pStyle w:val="TableParagraph"/>
              <w:spacing w:line="271" w:lineRule="exact"/>
              <w:ind w:left="7"/>
              <w:rPr>
                <w:sz w:val="24"/>
              </w:rPr>
            </w:pPr>
            <w:r>
              <w:rPr>
                <w:sz w:val="24"/>
              </w:rPr>
              <w:t>Aset</w:t>
            </w:r>
            <w:r>
              <w:rPr>
                <w:spacing w:val="-5"/>
                <w:sz w:val="24"/>
              </w:rPr>
              <w:t xml:space="preserve"> </w:t>
            </w:r>
            <w:r>
              <w:rPr>
                <w:spacing w:val="-2"/>
                <w:sz w:val="24"/>
              </w:rPr>
              <w:t>(</w:t>
            </w:r>
            <w:r>
              <w:rPr>
                <w:i/>
                <w:spacing w:val="-2"/>
                <w:sz w:val="24"/>
              </w:rPr>
              <w:t>Assets</w:t>
            </w:r>
            <w:r>
              <w:rPr>
                <w:spacing w:val="-2"/>
                <w:sz w:val="24"/>
              </w:rPr>
              <w:t>)</w:t>
            </w:r>
          </w:p>
        </w:tc>
      </w:tr>
      <w:tr w:rsidR="0089007D" w14:paraId="177D53AB" w14:textId="77777777" w:rsidTr="00606BB0">
        <w:trPr>
          <w:trHeight w:val="478"/>
        </w:trPr>
        <w:tc>
          <w:tcPr>
            <w:tcW w:w="2315" w:type="dxa"/>
          </w:tcPr>
          <w:p w14:paraId="5FC3E572" w14:textId="77777777" w:rsidR="0089007D" w:rsidRDefault="0089007D" w:rsidP="0089007D">
            <w:pPr>
              <w:pStyle w:val="TableParagraph"/>
              <w:spacing w:before="79"/>
              <w:rPr>
                <w:sz w:val="24"/>
              </w:rPr>
            </w:pPr>
            <w:r>
              <w:rPr>
                <w:spacing w:val="-10"/>
                <w:sz w:val="24"/>
              </w:rPr>
              <w:t>2</w:t>
            </w:r>
          </w:p>
        </w:tc>
        <w:tc>
          <w:tcPr>
            <w:tcW w:w="5623" w:type="dxa"/>
          </w:tcPr>
          <w:p w14:paraId="794642CB" w14:textId="77777777" w:rsidR="0089007D" w:rsidRDefault="0089007D" w:rsidP="0089007D">
            <w:pPr>
              <w:pStyle w:val="TableParagraph"/>
              <w:spacing w:line="275" w:lineRule="exact"/>
              <w:ind w:left="5"/>
              <w:rPr>
                <w:sz w:val="24"/>
              </w:rPr>
            </w:pPr>
            <w:r>
              <w:rPr>
                <w:sz w:val="24"/>
              </w:rPr>
              <w:t>Liabilitas</w:t>
            </w:r>
            <w:r>
              <w:rPr>
                <w:spacing w:val="-5"/>
                <w:sz w:val="24"/>
              </w:rPr>
              <w:t xml:space="preserve"> </w:t>
            </w:r>
            <w:r>
              <w:rPr>
                <w:sz w:val="24"/>
              </w:rPr>
              <w:t>(</w:t>
            </w:r>
            <w:r>
              <w:rPr>
                <w:i/>
                <w:sz w:val="24"/>
              </w:rPr>
              <w:t>Liabilities</w:t>
            </w:r>
            <w:r>
              <w:rPr>
                <w:sz w:val="24"/>
              </w:rPr>
              <w:t>)</w:t>
            </w:r>
            <w:r>
              <w:rPr>
                <w:spacing w:val="-3"/>
                <w:sz w:val="24"/>
              </w:rPr>
              <w:t xml:space="preserve"> </w:t>
            </w:r>
            <w:r>
              <w:rPr>
                <w:sz w:val="24"/>
              </w:rPr>
              <w:t>atau</w:t>
            </w:r>
            <w:r>
              <w:rPr>
                <w:spacing w:val="-2"/>
                <w:sz w:val="24"/>
              </w:rPr>
              <w:t xml:space="preserve"> Hutang</w:t>
            </w:r>
          </w:p>
        </w:tc>
      </w:tr>
      <w:tr w:rsidR="0089007D" w14:paraId="781909C2" w14:textId="77777777" w:rsidTr="00606BB0">
        <w:trPr>
          <w:trHeight w:val="477"/>
        </w:trPr>
        <w:tc>
          <w:tcPr>
            <w:tcW w:w="2315" w:type="dxa"/>
          </w:tcPr>
          <w:p w14:paraId="3DFF8C94" w14:textId="77777777" w:rsidR="0089007D" w:rsidRDefault="0089007D" w:rsidP="0089007D">
            <w:pPr>
              <w:pStyle w:val="TableParagraph"/>
              <w:spacing w:before="79"/>
              <w:rPr>
                <w:sz w:val="24"/>
              </w:rPr>
            </w:pPr>
            <w:r>
              <w:rPr>
                <w:spacing w:val="-10"/>
                <w:sz w:val="24"/>
              </w:rPr>
              <w:t>3</w:t>
            </w:r>
          </w:p>
        </w:tc>
        <w:tc>
          <w:tcPr>
            <w:tcW w:w="5623" w:type="dxa"/>
          </w:tcPr>
          <w:p w14:paraId="0FC0F238" w14:textId="77777777" w:rsidR="0089007D" w:rsidRDefault="0089007D" w:rsidP="0089007D">
            <w:pPr>
              <w:pStyle w:val="TableParagraph"/>
              <w:spacing w:line="275" w:lineRule="exact"/>
              <w:ind w:left="7"/>
              <w:rPr>
                <w:sz w:val="24"/>
              </w:rPr>
            </w:pPr>
            <w:r>
              <w:rPr>
                <w:sz w:val="24"/>
              </w:rPr>
              <w:t xml:space="preserve">Ekuitas </w:t>
            </w:r>
            <w:r>
              <w:rPr>
                <w:spacing w:val="-2"/>
                <w:sz w:val="24"/>
              </w:rPr>
              <w:t>(</w:t>
            </w:r>
            <w:r>
              <w:rPr>
                <w:i/>
                <w:spacing w:val="-2"/>
                <w:sz w:val="24"/>
              </w:rPr>
              <w:t>Equity</w:t>
            </w:r>
            <w:r>
              <w:rPr>
                <w:spacing w:val="-2"/>
                <w:sz w:val="24"/>
              </w:rPr>
              <w:t>)</w:t>
            </w:r>
          </w:p>
        </w:tc>
      </w:tr>
      <w:tr w:rsidR="0089007D" w14:paraId="6DC58A44" w14:textId="77777777" w:rsidTr="00606BB0">
        <w:trPr>
          <w:trHeight w:val="478"/>
        </w:trPr>
        <w:tc>
          <w:tcPr>
            <w:tcW w:w="2315" w:type="dxa"/>
          </w:tcPr>
          <w:p w14:paraId="73985940" w14:textId="77777777" w:rsidR="0089007D" w:rsidRDefault="0089007D" w:rsidP="0089007D">
            <w:pPr>
              <w:pStyle w:val="TableParagraph"/>
              <w:spacing w:before="79"/>
              <w:rPr>
                <w:sz w:val="24"/>
              </w:rPr>
            </w:pPr>
            <w:r>
              <w:rPr>
                <w:spacing w:val="-10"/>
                <w:sz w:val="24"/>
              </w:rPr>
              <w:t>4</w:t>
            </w:r>
          </w:p>
        </w:tc>
        <w:tc>
          <w:tcPr>
            <w:tcW w:w="5623" w:type="dxa"/>
          </w:tcPr>
          <w:p w14:paraId="36A4DD2B" w14:textId="77777777" w:rsidR="0089007D" w:rsidRDefault="0089007D" w:rsidP="0089007D">
            <w:pPr>
              <w:pStyle w:val="TableParagraph"/>
              <w:spacing w:line="275" w:lineRule="exact"/>
              <w:ind w:left="12"/>
              <w:rPr>
                <w:sz w:val="24"/>
              </w:rPr>
            </w:pPr>
            <w:r>
              <w:rPr>
                <w:sz w:val="24"/>
              </w:rPr>
              <w:t>Pendapatan/Penerimaan</w:t>
            </w:r>
            <w:r>
              <w:rPr>
                <w:spacing w:val="-3"/>
                <w:sz w:val="24"/>
              </w:rPr>
              <w:t xml:space="preserve"> </w:t>
            </w:r>
            <w:r>
              <w:rPr>
                <w:sz w:val="24"/>
              </w:rPr>
              <w:t>kas</w:t>
            </w:r>
            <w:r>
              <w:rPr>
                <w:spacing w:val="-4"/>
                <w:sz w:val="24"/>
              </w:rPr>
              <w:t xml:space="preserve"> </w:t>
            </w:r>
            <w:r>
              <w:rPr>
                <w:spacing w:val="-2"/>
                <w:sz w:val="24"/>
              </w:rPr>
              <w:t>(</w:t>
            </w:r>
            <w:r>
              <w:rPr>
                <w:i/>
                <w:spacing w:val="-2"/>
                <w:sz w:val="24"/>
              </w:rPr>
              <w:t>Income</w:t>
            </w:r>
            <w:r>
              <w:rPr>
                <w:spacing w:val="-2"/>
                <w:sz w:val="24"/>
              </w:rPr>
              <w:t>)</w:t>
            </w:r>
          </w:p>
        </w:tc>
      </w:tr>
      <w:tr w:rsidR="0089007D" w14:paraId="7BBCB653" w14:textId="77777777" w:rsidTr="00606BB0">
        <w:trPr>
          <w:trHeight w:val="478"/>
        </w:trPr>
        <w:tc>
          <w:tcPr>
            <w:tcW w:w="2315" w:type="dxa"/>
          </w:tcPr>
          <w:p w14:paraId="4E565620" w14:textId="77777777" w:rsidR="0089007D" w:rsidRDefault="0089007D" w:rsidP="0089007D">
            <w:pPr>
              <w:pStyle w:val="TableParagraph"/>
              <w:spacing w:before="75"/>
              <w:rPr>
                <w:sz w:val="24"/>
              </w:rPr>
            </w:pPr>
            <w:r>
              <w:rPr>
                <w:spacing w:val="-10"/>
                <w:sz w:val="24"/>
              </w:rPr>
              <w:t>5</w:t>
            </w:r>
          </w:p>
        </w:tc>
        <w:tc>
          <w:tcPr>
            <w:tcW w:w="5623" w:type="dxa"/>
          </w:tcPr>
          <w:p w14:paraId="6132FA64" w14:textId="77777777" w:rsidR="0089007D" w:rsidRDefault="0089007D" w:rsidP="0089007D">
            <w:pPr>
              <w:pStyle w:val="TableParagraph"/>
              <w:spacing w:line="271" w:lineRule="exact"/>
              <w:ind w:left="7"/>
              <w:rPr>
                <w:sz w:val="24"/>
              </w:rPr>
            </w:pPr>
            <w:r>
              <w:rPr>
                <w:sz w:val="24"/>
              </w:rPr>
              <w:t>Beban</w:t>
            </w:r>
            <w:r>
              <w:rPr>
                <w:spacing w:val="-3"/>
                <w:sz w:val="24"/>
              </w:rPr>
              <w:t xml:space="preserve"> </w:t>
            </w:r>
            <w:r>
              <w:rPr>
                <w:spacing w:val="-2"/>
                <w:sz w:val="24"/>
              </w:rPr>
              <w:t>(</w:t>
            </w:r>
            <w:r>
              <w:rPr>
                <w:i/>
                <w:spacing w:val="-2"/>
                <w:sz w:val="24"/>
              </w:rPr>
              <w:t>Expense</w:t>
            </w:r>
            <w:r>
              <w:rPr>
                <w:spacing w:val="-2"/>
                <w:sz w:val="24"/>
              </w:rPr>
              <w:t>)</w:t>
            </w:r>
          </w:p>
        </w:tc>
      </w:tr>
    </w:tbl>
    <w:p w14:paraId="11AB92DA" w14:textId="77777777" w:rsidR="0089007D" w:rsidRDefault="0089007D" w:rsidP="0089007D">
      <w:pPr>
        <w:pStyle w:val="BodyText"/>
        <w:jc w:val="center"/>
      </w:pPr>
    </w:p>
    <w:p w14:paraId="7E2D830B" w14:textId="77777777" w:rsidR="0089007D" w:rsidRDefault="0089007D" w:rsidP="0089007D">
      <w:pPr>
        <w:pStyle w:val="BodyText"/>
        <w:jc w:val="center"/>
      </w:pPr>
      <w:r>
        <w:t>Sub</w:t>
      </w:r>
      <w:r>
        <w:rPr>
          <w:spacing w:val="-5"/>
        </w:rPr>
        <w:t xml:space="preserve"> </w:t>
      </w:r>
      <w:r>
        <w:t>Kelompok</w:t>
      </w:r>
      <w:r>
        <w:rPr>
          <w:spacing w:val="-7"/>
        </w:rPr>
        <w:t xml:space="preserve"> </w:t>
      </w:r>
      <w:r>
        <w:t>kode</w:t>
      </w:r>
      <w:r>
        <w:rPr>
          <w:spacing w:val="-7"/>
        </w:rPr>
        <w:t xml:space="preserve"> </w:t>
      </w:r>
      <w:r>
        <w:t>akun</w:t>
      </w:r>
      <w:r>
        <w:rPr>
          <w:spacing w:val="-7"/>
        </w:rPr>
        <w:t xml:space="preserve"> </w:t>
      </w:r>
      <w:r>
        <w:t>pada</w:t>
      </w:r>
      <w:r w:rsidRPr="00551756">
        <w:t xml:space="preserve"> </w:t>
      </w:r>
      <w:r>
        <w:t>digit</w:t>
      </w:r>
      <w:r w:rsidRPr="00551756">
        <w:t xml:space="preserve"> </w:t>
      </w:r>
      <w:r>
        <w:t>kedua</w:t>
      </w:r>
      <w:r w:rsidRPr="00551756">
        <w:t xml:space="preserve"> </w:t>
      </w:r>
      <w:r>
        <w:t xml:space="preserve">yaitu: </w:t>
      </w:r>
    </w:p>
    <w:p w14:paraId="330932A2" w14:textId="77777777" w:rsidR="0089007D" w:rsidRDefault="0089007D" w:rsidP="0089007D">
      <w:pPr>
        <w:pStyle w:val="BodyText"/>
        <w:jc w:val="center"/>
      </w:pPr>
      <w:r>
        <w:t>Tabel 2.2 Sub kelompok kode akun</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5"/>
        <w:gridCol w:w="5623"/>
      </w:tblGrid>
      <w:tr w:rsidR="0089007D" w14:paraId="112C1903" w14:textId="77777777" w:rsidTr="00606BB0">
        <w:trPr>
          <w:trHeight w:val="477"/>
        </w:trPr>
        <w:tc>
          <w:tcPr>
            <w:tcW w:w="2315" w:type="dxa"/>
          </w:tcPr>
          <w:p w14:paraId="02E85170" w14:textId="77777777" w:rsidR="0089007D" w:rsidRDefault="0089007D" w:rsidP="0089007D">
            <w:pPr>
              <w:pStyle w:val="TableParagraph"/>
              <w:spacing w:before="79"/>
              <w:ind w:left="655"/>
              <w:jc w:val="left"/>
              <w:rPr>
                <w:sz w:val="24"/>
              </w:rPr>
            </w:pPr>
            <w:r>
              <w:rPr>
                <w:sz w:val="24"/>
              </w:rPr>
              <w:t>Nomor</w:t>
            </w:r>
            <w:r>
              <w:rPr>
                <w:spacing w:val="-2"/>
                <w:sz w:val="24"/>
              </w:rPr>
              <w:t xml:space="preserve"> </w:t>
            </w:r>
            <w:r>
              <w:rPr>
                <w:spacing w:val="-4"/>
                <w:sz w:val="24"/>
              </w:rPr>
              <w:t>Akun</w:t>
            </w:r>
          </w:p>
        </w:tc>
        <w:tc>
          <w:tcPr>
            <w:tcW w:w="5623" w:type="dxa"/>
          </w:tcPr>
          <w:p w14:paraId="2588EE56" w14:textId="77777777" w:rsidR="0089007D" w:rsidRDefault="0089007D" w:rsidP="0089007D">
            <w:pPr>
              <w:pStyle w:val="TableParagraph"/>
              <w:spacing w:line="275" w:lineRule="exact"/>
              <w:ind w:left="5"/>
              <w:rPr>
                <w:sz w:val="24"/>
              </w:rPr>
            </w:pPr>
            <w:r>
              <w:rPr>
                <w:sz w:val="24"/>
              </w:rPr>
              <w:t>Nama</w:t>
            </w:r>
            <w:r>
              <w:rPr>
                <w:spacing w:val="-4"/>
                <w:sz w:val="24"/>
              </w:rPr>
              <w:t xml:space="preserve"> </w:t>
            </w:r>
            <w:r>
              <w:rPr>
                <w:sz w:val="24"/>
              </w:rPr>
              <w:t>Sub</w:t>
            </w:r>
            <w:r>
              <w:rPr>
                <w:spacing w:val="-3"/>
                <w:sz w:val="24"/>
              </w:rPr>
              <w:t xml:space="preserve"> </w:t>
            </w:r>
            <w:r>
              <w:rPr>
                <w:sz w:val="24"/>
              </w:rPr>
              <w:t>Kelompok</w:t>
            </w:r>
            <w:r>
              <w:rPr>
                <w:spacing w:val="-2"/>
                <w:sz w:val="24"/>
              </w:rPr>
              <w:t xml:space="preserve"> </w:t>
            </w:r>
            <w:r>
              <w:rPr>
                <w:spacing w:val="-4"/>
                <w:sz w:val="24"/>
              </w:rPr>
              <w:t>Akun</w:t>
            </w:r>
          </w:p>
        </w:tc>
      </w:tr>
      <w:tr w:rsidR="0089007D" w14:paraId="0CF598E2" w14:textId="77777777" w:rsidTr="00606BB0">
        <w:trPr>
          <w:trHeight w:val="478"/>
        </w:trPr>
        <w:tc>
          <w:tcPr>
            <w:tcW w:w="2315" w:type="dxa"/>
          </w:tcPr>
          <w:p w14:paraId="63C8424F" w14:textId="77777777" w:rsidR="0089007D" w:rsidRDefault="0089007D" w:rsidP="0089007D">
            <w:pPr>
              <w:pStyle w:val="TableParagraph"/>
              <w:spacing w:before="75"/>
              <w:rPr>
                <w:sz w:val="24"/>
              </w:rPr>
            </w:pPr>
            <w:r>
              <w:rPr>
                <w:spacing w:val="-10"/>
                <w:sz w:val="24"/>
              </w:rPr>
              <w:t>1</w:t>
            </w:r>
          </w:p>
        </w:tc>
        <w:tc>
          <w:tcPr>
            <w:tcW w:w="5623" w:type="dxa"/>
          </w:tcPr>
          <w:p w14:paraId="14A4AFB6" w14:textId="77777777" w:rsidR="0089007D" w:rsidRDefault="0089007D" w:rsidP="0089007D">
            <w:pPr>
              <w:pStyle w:val="TableParagraph"/>
              <w:spacing w:line="271" w:lineRule="exact"/>
              <w:ind w:left="8"/>
              <w:rPr>
                <w:sz w:val="24"/>
              </w:rPr>
            </w:pPr>
            <w:r>
              <w:rPr>
                <w:sz w:val="24"/>
              </w:rPr>
              <w:t>Aktiva</w:t>
            </w:r>
            <w:r>
              <w:rPr>
                <w:spacing w:val="-5"/>
                <w:sz w:val="24"/>
              </w:rPr>
              <w:t xml:space="preserve"> </w:t>
            </w:r>
            <w:r>
              <w:rPr>
                <w:spacing w:val="-2"/>
                <w:sz w:val="24"/>
              </w:rPr>
              <w:t>lancar</w:t>
            </w:r>
          </w:p>
        </w:tc>
      </w:tr>
      <w:tr w:rsidR="0089007D" w14:paraId="0AFB1BD3" w14:textId="77777777" w:rsidTr="00606BB0">
        <w:trPr>
          <w:trHeight w:val="478"/>
        </w:trPr>
        <w:tc>
          <w:tcPr>
            <w:tcW w:w="2315" w:type="dxa"/>
          </w:tcPr>
          <w:p w14:paraId="44F6DFAE" w14:textId="77777777" w:rsidR="0089007D" w:rsidRDefault="0089007D" w:rsidP="0089007D">
            <w:pPr>
              <w:pStyle w:val="TableParagraph"/>
              <w:spacing w:before="75"/>
              <w:rPr>
                <w:sz w:val="24"/>
              </w:rPr>
            </w:pPr>
            <w:r>
              <w:rPr>
                <w:spacing w:val="-10"/>
                <w:sz w:val="24"/>
              </w:rPr>
              <w:t>2</w:t>
            </w:r>
          </w:p>
        </w:tc>
        <w:tc>
          <w:tcPr>
            <w:tcW w:w="5623" w:type="dxa"/>
          </w:tcPr>
          <w:p w14:paraId="4DEFFE49" w14:textId="77777777" w:rsidR="0089007D" w:rsidRDefault="0089007D" w:rsidP="0089007D">
            <w:pPr>
              <w:pStyle w:val="TableParagraph"/>
              <w:spacing w:line="271" w:lineRule="exact"/>
              <w:ind w:left="8"/>
              <w:rPr>
                <w:sz w:val="24"/>
              </w:rPr>
            </w:pPr>
            <w:r>
              <w:rPr>
                <w:sz w:val="24"/>
              </w:rPr>
              <w:t>Aktiva</w:t>
            </w:r>
            <w:r>
              <w:rPr>
                <w:spacing w:val="-7"/>
                <w:sz w:val="24"/>
              </w:rPr>
              <w:t xml:space="preserve"> </w:t>
            </w:r>
            <w:r>
              <w:rPr>
                <w:spacing w:val="-2"/>
                <w:sz w:val="24"/>
              </w:rPr>
              <w:t>tetap</w:t>
            </w:r>
          </w:p>
        </w:tc>
      </w:tr>
      <w:tr w:rsidR="0089007D" w14:paraId="764C5C6B" w14:textId="77777777" w:rsidTr="00606BB0">
        <w:trPr>
          <w:trHeight w:val="478"/>
        </w:trPr>
        <w:tc>
          <w:tcPr>
            <w:tcW w:w="2315" w:type="dxa"/>
          </w:tcPr>
          <w:p w14:paraId="5E67374E" w14:textId="77777777" w:rsidR="0089007D" w:rsidRDefault="0089007D" w:rsidP="0089007D">
            <w:pPr>
              <w:pStyle w:val="TableParagraph"/>
              <w:spacing w:before="75"/>
              <w:rPr>
                <w:sz w:val="24"/>
              </w:rPr>
            </w:pPr>
            <w:r>
              <w:rPr>
                <w:spacing w:val="-10"/>
                <w:sz w:val="24"/>
              </w:rPr>
              <w:t>1</w:t>
            </w:r>
          </w:p>
        </w:tc>
        <w:tc>
          <w:tcPr>
            <w:tcW w:w="5623" w:type="dxa"/>
          </w:tcPr>
          <w:p w14:paraId="38C19A61" w14:textId="77777777" w:rsidR="0089007D" w:rsidRDefault="0089007D" w:rsidP="0089007D">
            <w:pPr>
              <w:pStyle w:val="TableParagraph"/>
              <w:spacing w:line="272" w:lineRule="exact"/>
              <w:ind w:left="8"/>
              <w:rPr>
                <w:sz w:val="24"/>
              </w:rPr>
            </w:pPr>
            <w:r>
              <w:rPr>
                <w:sz w:val="24"/>
              </w:rPr>
              <w:t>Di</w:t>
            </w:r>
            <w:r>
              <w:rPr>
                <w:spacing w:val="-3"/>
                <w:sz w:val="24"/>
              </w:rPr>
              <w:t xml:space="preserve"> </w:t>
            </w:r>
            <w:r>
              <w:rPr>
                <w:sz w:val="24"/>
              </w:rPr>
              <w:t>luar</w:t>
            </w:r>
            <w:r>
              <w:rPr>
                <w:spacing w:val="-2"/>
                <w:sz w:val="24"/>
              </w:rPr>
              <w:t xml:space="preserve"> </w:t>
            </w:r>
            <w:r>
              <w:rPr>
                <w:sz w:val="24"/>
              </w:rPr>
              <w:t>sub</w:t>
            </w:r>
            <w:r>
              <w:rPr>
                <w:spacing w:val="-3"/>
                <w:sz w:val="24"/>
              </w:rPr>
              <w:t xml:space="preserve"> </w:t>
            </w:r>
            <w:r>
              <w:rPr>
                <w:sz w:val="24"/>
              </w:rPr>
              <w:t>kelompok</w:t>
            </w:r>
            <w:r>
              <w:rPr>
                <w:spacing w:val="-7"/>
                <w:sz w:val="24"/>
              </w:rPr>
              <w:t xml:space="preserve"> </w:t>
            </w:r>
            <w:r>
              <w:rPr>
                <w:sz w:val="24"/>
              </w:rPr>
              <w:t>aktiva</w:t>
            </w:r>
            <w:r>
              <w:rPr>
                <w:spacing w:val="-2"/>
                <w:sz w:val="24"/>
              </w:rPr>
              <w:t xml:space="preserve"> </w:t>
            </w:r>
            <w:r>
              <w:rPr>
                <w:sz w:val="24"/>
              </w:rPr>
              <w:t>lancar</w:t>
            </w:r>
            <w:r>
              <w:rPr>
                <w:spacing w:val="-2"/>
                <w:sz w:val="24"/>
              </w:rPr>
              <w:t xml:space="preserve"> </w:t>
            </w:r>
            <w:r>
              <w:rPr>
                <w:sz w:val="24"/>
              </w:rPr>
              <w:t>dan</w:t>
            </w:r>
            <w:r>
              <w:rPr>
                <w:spacing w:val="-3"/>
                <w:sz w:val="24"/>
              </w:rPr>
              <w:t xml:space="preserve"> </w:t>
            </w:r>
            <w:r>
              <w:rPr>
                <w:sz w:val="24"/>
              </w:rPr>
              <w:t>aktiva</w:t>
            </w:r>
            <w:r>
              <w:rPr>
                <w:spacing w:val="6"/>
                <w:sz w:val="24"/>
              </w:rPr>
              <w:t xml:space="preserve"> </w:t>
            </w:r>
            <w:r>
              <w:rPr>
                <w:spacing w:val="-4"/>
                <w:sz w:val="24"/>
              </w:rPr>
              <w:t>tetap</w:t>
            </w:r>
          </w:p>
        </w:tc>
      </w:tr>
    </w:tbl>
    <w:p w14:paraId="26E9CD67" w14:textId="77777777" w:rsidR="0089007D" w:rsidRPr="002B76AE" w:rsidRDefault="0089007D" w:rsidP="0089007D">
      <w:pPr>
        <w:tabs>
          <w:tab w:val="left" w:pos="896"/>
        </w:tabs>
        <w:spacing w:line="272" w:lineRule="exact"/>
        <w:rPr>
          <w:b/>
          <w:sz w:val="24"/>
        </w:rPr>
      </w:pPr>
      <w:r w:rsidRPr="002B76AE">
        <w:rPr>
          <w:b/>
          <w:sz w:val="24"/>
        </w:rPr>
        <w:t>Dokumentasi</w:t>
      </w:r>
      <w:r w:rsidRPr="002B76AE">
        <w:rPr>
          <w:b/>
          <w:spacing w:val="-4"/>
          <w:sz w:val="24"/>
        </w:rPr>
        <w:t xml:space="preserve"> </w:t>
      </w:r>
      <w:r w:rsidRPr="002B76AE">
        <w:rPr>
          <w:b/>
          <w:sz w:val="24"/>
        </w:rPr>
        <w:t>sistem</w:t>
      </w:r>
      <w:r w:rsidRPr="002B76AE">
        <w:rPr>
          <w:b/>
          <w:spacing w:val="-3"/>
          <w:sz w:val="24"/>
        </w:rPr>
        <w:t xml:space="preserve"> </w:t>
      </w:r>
      <w:r w:rsidRPr="002B76AE">
        <w:rPr>
          <w:b/>
          <w:sz w:val="24"/>
        </w:rPr>
        <w:t>dan</w:t>
      </w:r>
      <w:r w:rsidRPr="002B76AE">
        <w:rPr>
          <w:b/>
          <w:spacing w:val="-4"/>
          <w:sz w:val="24"/>
        </w:rPr>
        <w:t xml:space="preserve"> </w:t>
      </w:r>
      <w:r w:rsidRPr="002B76AE">
        <w:rPr>
          <w:b/>
          <w:sz w:val="24"/>
        </w:rPr>
        <w:t>diagram</w:t>
      </w:r>
      <w:r w:rsidRPr="002B76AE">
        <w:rPr>
          <w:b/>
          <w:spacing w:val="-3"/>
          <w:sz w:val="24"/>
        </w:rPr>
        <w:t xml:space="preserve"> </w:t>
      </w:r>
      <w:r w:rsidRPr="002B76AE">
        <w:rPr>
          <w:b/>
          <w:spacing w:val="-2"/>
          <w:sz w:val="24"/>
        </w:rPr>
        <w:t>aktivitas</w:t>
      </w:r>
    </w:p>
    <w:p w14:paraId="7279BA03" w14:textId="77777777" w:rsidR="0089007D" w:rsidRDefault="0089007D" w:rsidP="0089007D">
      <w:pPr>
        <w:pStyle w:val="BodyText"/>
        <w:spacing w:before="40" w:line="276" w:lineRule="auto"/>
        <w:jc w:val="both"/>
      </w:pPr>
      <w:r>
        <w:t>Hery (2017:29) menjelaskan bahwa dokumentasi sistem dapat berupa narasi, bagan alir, diagram dan penjelasan tertulis yang menjelaskan tentang cara kerja sebuah sistem. Teknik pendokumentasian sistem informasi antara lain:</w:t>
      </w:r>
    </w:p>
    <w:p w14:paraId="42E1FDE0" w14:textId="2A34C779" w:rsidR="0089007D" w:rsidRDefault="0089007D" w:rsidP="0089007D">
      <w:pPr>
        <w:pStyle w:val="ListParagraph"/>
        <w:numPr>
          <w:ilvl w:val="0"/>
          <w:numId w:val="6"/>
        </w:numPr>
        <w:spacing w:before="1"/>
        <w:ind w:left="284" w:hanging="284"/>
        <w:jc w:val="left"/>
        <w:rPr>
          <w:sz w:val="24"/>
        </w:rPr>
      </w:pPr>
      <w:r>
        <w:rPr>
          <w:sz w:val="24"/>
        </w:rPr>
        <w:t>Diagram</w:t>
      </w:r>
      <w:r>
        <w:rPr>
          <w:spacing w:val="-3"/>
          <w:sz w:val="24"/>
        </w:rPr>
        <w:t xml:space="preserve"> </w:t>
      </w:r>
      <w:r>
        <w:rPr>
          <w:sz w:val="24"/>
        </w:rPr>
        <w:t>arus</w:t>
      </w:r>
      <w:r>
        <w:rPr>
          <w:spacing w:val="-3"/>
          <w:sz w:val="24"/>
        </w:rPr>
        <w:t xml:space="preserve"> </w:t>
      </w:r>
      <w:r>
        <w:rPr>
          <w:spacing w:val="-4"/>
          <w:sz w:val="24"/>
        </w:rPr>
        <w:t>data</w:t>
      </w:r>
    </w:p>
    <w:p w14:paraId="72D54CB8" w14:textId="77777777" w:rsidR="0089007D" w:rsidRDefault="0089007D" w:rsidP="0089007D">
      <w:pPr>
        <w:pStyle w:val="BodyText"/>
        <w:spacing w:before="44" w:line="276" w:lineRule="auto"/>
        <w:ind w:left="284"/>
        <w:jc w:val="both"/>
      </w:pPr>
      <w:r>
        <w:t>Diagram arus data merupakan teknik mendokumentasikan sistem yang digunakan untuk merencanakan serta mendesain sistem yang baru.</w:t>
      </w:r>
    </w:p>
    <w:p w14:paraId="7BED2095" w14:textId="77777777" w:rsidR="0089007D" w:rsidRDefault="0089007D" w:rsidP="0089007D">
      <w:pPr>
        <w:pStyle w:val="ListParagraph"/>
        <w:numPr>
          <w:ilvl w:val="0"/>
          <w:numId w:val="6"/>
        </w:numPr>
        <w:spacing w:before="1"/>
        <w:ind w:left="284" w:hanging="284"/>
        <w:jc w:val="left"/>
        <w:rPr>
          <w:sz w:val="24"/>
        </w:rPr>
      </w:pPr>
      <w:r>
        <w:rPr>
          <w:sz w:val="24"/>
        </w:rPr>
        <w:t>Bagian</w:t>
      </w:r>
      <w:r>
        <w:rPr>
          <w:spacing w:val="-2"/>
          <w:sz w:val="24"/>
        </w:rPr>
        <w:t xml:space="preserve"> </w:t>
      </w:r>
      <w:r>
        <w:rPr>
          <w:sz w:val="24"/>
        </w:rPr>
        <w:t>alir</w:t>
      </w:r>
      <w:r>
        <w:rPr>
          <w:spacing w:val="-1"/>
          <w:sz w:val="24"/>
        </w:rPr>
        <w:t xml:space="preserve"> </w:t>
      </w:r>
      <w:r>
        <w:rPr>
          <w:spacing w:val="-2"/>
          <w:sz w:val="24"/>
        </w:rPr>
        <w:t>(</w:t>
      </w:r>
      <w:r w:rsidRPr="0089007D">
        <w:rPr>
          <w:sz w:val="24"/>
        </w:rPr>
        <w:t>flowchart</w:t>
      </w:r>
      <w:r>
        <w:rPr>
          <w:spacing w:val="-2"/>
          <w:sz w:val="24"/>
        </w:rPr>
        <w:t>),</w:t>
      </w:r>
    </w:p>
    <w:p w14:paraId="5307E9FE" w14:textId="77777777" w:rsidR="0089007D" w:rsidRDefault="0089007D" w:rsidP="0089007D">
      <w:pPr>
        <w:pStyle w:val="BodyText"/>
        <w:spacing w:before="44" w:line="276" w:lineRule="auto"/>
        <w:ind w:left="284"/>
        <w:jc w:val="both"/>
        <w:rPr>
          <w:lang w:val="id-ID"/>
        </w:rPr>
      </w:pPr>
      <w:r>
        <w:rPr>
          <w:i/>
        </w:rPr>
        <w:t xml:space="preserve">Flowchart </w:t>
      </w:r>
      <w:r>
        <w:t>yaitu gambaran yang menjelaskan urutan proses dengan menggunakan bermacam simbol untuk menjelaskan aspek-aspek sistem informasi secara jelas. Bagian alir menggunakan serangkaian simbol standar untuk menguraikan prosedur pengolahan transaksi yang digunakan oleh perusahaan sekalihus menguraikan aliran data dalam sebuah sistem.</w:t>
      </w:r>
    </w:p>
    <w:p w14:paraId="4FD4AAB7" w14:textId="77777777" w:rsidR="002B76AE" w:rsidRPr="002B76AE" w:rsidRDefault="002B76AE" w:rsidP="0089007D">
      <w:pPr>
        <w:pStyle w:val="BodyText"/>
        <w:spacing w:before="44" w:line="276" w:lineRule="auto"/>
        <w:ind w:left="284"/>
        <w:jc w:val="both"/>
        <w:rPr>
          <w:lang w:val="id-ID"/>
        </w:rPr>
      </w:pPr>
    </w:p>
    <w:p w14:paraId="71A88478" w14:textId="77777777" w:rsidR="0089007D" w:rsidRDefault="0089007D" w:rsidP="0089007D">
      <w:pPr>
        <w:pStyle w:val="Heading2"/>
        <w:ind w:hanging="468"/>
      </w:pPr>
      <w:r w:rsidRPr="00890ADA">
        <w:rPr>
          <w:spacing w:val="-2"/>
        </w:rPr>
        <w:t>METODOLOGI</w:t>
      </w:r>
    </w:p>
    <w:p w14:paraId="68EEEF92" w14:textId="77777777" w:rsidR="0089007D" w:rsidRDefault="0089007D" w:rsidP="0089007D">
      <w:pPr>
        <w:pStyle w:val="Heading2"/>
        <w:ind w:hanging="468"/>
      </w:pPr>
      <w:r>
        <w:t xml:space="preserve">Jenis </w:t>
      </w:r>
      <w:r w:rsidRPr="00890ADA">
        <w:rPr>
          <w:spacing w:val="-2"/>
        </w:rPr>
        <w:t>Penelitian</w:t>
      </w:r>
    </w:p>
    <w:p w14:paraId="3169972C" w14:textId="77777777" w:rsidR="0089007D" w:rsidRPr="00E43B98" w:rsidRDefault="0089007D" w:rsidP="0089007D">
      <w:pPr>
        <w:pStyle w:val="Heading2"/>
        <w:tabs>
          <w:tab w:val="left" w:pos="142"/>
        </w:tabs>
        <w:ind w:left="0"/>
        <w:jc w:val="both"/>
        <w:rPr>
          <w:b w:val="0"/>
          <w:bCs w:val="0"/>
        </w:rPr>
      </w:pPr>
      <w:r w:rsidRPr="00E43B98">
        <w:rPr>
          <w:b w:val="0"/>
          <w:bCs w:val="0"/>
        </w:rPr>
        <w:t xml:space="preserve">Penelitian ini merupakan penelitian kualitatif menggunakan pendekatan studi kasus (case study) yang dilaksanakan di Giras N250. Pendekatan kualitatif ini bertujuan untuk mengetahui </w:t>
      </w:r>
      <w:r w:rsidRPr="00E43B98">
        <w:rPr>
          <w:b w:val="0"/>
          <w:bCs w:val="0"/>
        </w:rPr>
        <w:lastRenderedPageBreak/>
        <w:t>bagaimana pencatatan yang dilakukan oleh Giraz N250 Penelitian ini dengan pengamatan langsung di lapangan oleh peneliti.</w:t>
      </w:r>
    </w:p>
    <w:p w14:paraId="3AD93260" w14:textId="77777777" w:rsidR="0089007D" w:rsidRPr="00890ADA" w:rsidRDefault="0089007D" w:rsidP="0089007D">
      <w:pPr>
        <w:pStyle w:val="Heading2"/>
        <w:ind w:hanging="468"/>
      </w:pPr>
      <w:r w:rsidRPr="00890ADA">
        <w:t xml:space="preserve">Tempat dan Waktu </w:t>
      </w:r>
      <w:r w:rsidRPr="00890ADA">
        <w:rPr>
          <w:spacing w:val="-2"/>
        </w:rPr>
        <w:t>Penelitian</w:t>
      </w:r>
    </w:p>
    <w:p w14:paraId="396E59FA" w14:textId="77777777" w:rsidR="0089007D" w:rsidRPr="00E43B98" w:rsidRDefault="0089007D" w:rsidP="0089007D">
      <w:pPr>
        <w:pStyle w:val="Heading2"/>
        <w:tabs>
          <w:tab w:val="left" w:pos="142"/>
        </w:tabs>
        <w:ind w:left="0"/>
        <w:jc w:val="both"/>
        <w:rPr>
          <w:b w:val="0"/>
          <w:bCs w:val="0"/>
        </w:rPr>
      </w:pPr>
      <w:r w:rsidRPr="00E43B98">
        <w:rPr>
          <w:b w:val="0"/>
          <w:bCs w:val="0"/>
        </w:rPr>
        <w:t>Tempat penelitian ini yaitu di Giras N250 yang terletak di Jl. Dr. Cipto Gg VII No 01 Desa Kolor Kabupaten Sumenep. Waktu penelitian ini yaitu dari bulan April sampai penelitian ini selesai.</w:t>
      </w:r>
    </w:p>
    <w:p w14:paraId="597EA223" w14:textId="77777777" w:rsidR="0089007D" w:rsidRDefault="0089007D" w:rsidP="0089007D">
      <w:pPr>
        <w:pStyle w:val="Heading2"/>
        <w:ind w:hanging="468"/>
      </w:pPr>
      <w:r>
        <w:t>Jenis dan Sumber Data</w:t>
      </w:r>
    </w:p>
    <w:p w14:paraId="6A1EFC24" w14:textId="77777777" w:rsidR="0089007D" w:rsidRPr="00E43B98" w:rsidRDefault="0089007D" w:rsidP="0089007D">
      <w:pPr>
        <w:pStyle w:val="Heading2"/>
        <w:tabs>
          <w:tab w:val="left" w:pos="142"/>
        </w:tabs>
        <w:ind w:left="0"/>
        <w:jc w:val="both"/>
        <w:rPr>
          <w:b w:val="0"/>
          <w:bCs w:val="0"/>
        </w:rPr>
      </w:pPr>
      <w:r w:rsidRPr="00E43B98">
        <w:rPr>
          <w:b w:val="0"/>
          <w:bCs w:val="0"/>
        </w:rPr>
        <w:t>Jenis data yang digunakan dalam penelitian ini yaitu data subjek dan documenter. Data subjek adalah sumber yang dapat memeberikan informasi dari masalah yang di teliti. Subjek penelitian ini adalah pemilik Giras N250 yaitu Bapak Nanang Purwono. Data dokumenter yang berupa catatan atas transaksi yang telah terjadi baik dari penerimaan maupun pengeluaran.</w:t>
      </w:r>
    </w:p>
    <w:p w14:paraId="41BBF2B4" w14:textId="77777777" w:rsidR="0089007D" w:rsidRDefault="0089007D" w:rsidP="0089007D">
      <w:pPr>
        <w:pStyle w:val="Heading2"/>
        <w:ind w:hanging="468"/>
      </w:pPr>
      <w:r>
        <w:t>Informan</w:t>
      </w:r>
    </w:p>
    <w:p w14:paraId="625AC65E" w14:textId="77777777" w:rsidR="0089007D" w:rsidRDefault="0089007D" w:rsidP="0089007D">
      <w:pPr>
        <w:pStyle w:val="Heading2"/>
        <w:tabs>
          <w:tab w:val="left" w:pos="142"/>
        </w:tabs>
        <w:ind w:left="0"/>
        <w:jc w:val="both"/>
      </w:pPr>
      <w:r w:rsidRPr="00E43B98">
        <w:rPr>
          <w:b w:val="0"/>
          <w:bCs w:val="0"/>
        </w:rPr>
        <w:t>Informan adalah objek pemberi informasi yang dapat dipercaya serta mengetahui permasalahan atas data yang dibutuhkan dalam penelitian. Informan dalam penelitian ini Bapak Nanang Purwono</w:t>
      </w:r>
      <w:r>
        <w:t>.</w:t>
      </w:r>
    </w:p>
    <w:p w14:paraId="4F790254" w14:textId="77777777" w:rsidR="0089007D" w:rsidRDefault="0089007D" w:rsidP="0089007D">
      <w:pPr>
        <w:pStyle w:val="Heading2"/>
        <w:ind w:hanging="468"/>
      </w:pPr>
      <w:r>
        <w:t>Teknik Pengumpulan Data</w:t>
      </w:r>
    </w:p>
    <w:p w14:paraId="705B25DB" w14:textId="77777777" w:rsidR="0089007D" w:rsidRPr="00E43B98" w:rsidRDefault="0089007D" w:rsidP="0089007D">
      <w:pPr>
        <w:pStyle w:val="Heading2"/>
        <w:tabs>
          <w:tab w:val="left" w:pos="142"/>
        </w:tabs>
        <w:ind w:left="0"/>
        <w:jc w:val="both"/>
        <w:rPr>
          <w:b w:val="0"/>
          <w:bCs w:val="0"/>
        </w:rPr>
      </w:pPr>
      <w:r w:rsidRPr="00E43B98">
        <w:rPr>
          <w:b w:val="0"/>
          <w:bCs w:val="0"/>
        </w:rPr>
        <w:t>Teknik pengumpulan data yang dilakukan oleh peneliti yaitu:</w:t>
      </w:r>
    </w:p>
    <w:p w14:paraId="73C83E7D" w14:textId="77777777" w:rsidR="0089007D" w:rsidRPr="00E43B98" w:rsidRDefault="0089007D" w:rsidP="0089007D">
      <w:pPr>
        <w:pStyle w:val="Heading2"/>
        <w:tabs>
          <w:tab w:val="left" w:pos="426"/>
        </w:tabs>
        <w:ind w:left="426" w:hanging="284"/>
        <w:jc w:val="both"/>
        <w:rPr>
          <w:b w:val="0"/>
          <w:bCs w:val="0"/>
        </w:rPr>
      </w:pPr>
      <w:r w:rsidRPr="00E43B98">
        <w:rPr>
          <w:b w:val="0"/>
          <w:bCs w:val="0"/>
        </w:rPr>
        <w:t>a.</w:t>
      </w:r>
      <w:r w:rsidRPr="00E43B98">
        <w:rPr>
          <w:b w:val="0"/>
          <w:bCs w:val="0"/>
        </w:rPr>
        <w:tab/>
        <w:t>Observasi</w:t>
      </w:r>
    </w:p>
    <w:p w14:paraId="64122BE2" w14:textId="77777777" w:rsidR="0089007D" w:rsidRPr="00E43B98" w:rsidRDefault="0089007D" w:rsidP="0089007D">
      <w:pPr>
        <w:pStyle w:val="Heading2"/>
        <w:ind w:left="426"/>
        <w:jc w:val="both"/>
        <w:rPr>
          <w:b w:val="0"/>
          <w:bCs w:val="0"/>
        </w:rPr>
      </w:pPr>
      <w:r w:rsidRPr="00E43B98">
        <w:rPr>
          <w:b w:val="0"/>
          <w:bCs w:val="0"/>
        </w:rPr>
        <w:t>Peneliti dalam melakukan observasi di Gras N250 dengan cara mengamati secara langsung proses pencatatan keuangananya</w:t>
      </w:r>
    </w:p>
    <w:p w14:paraId="282A5B4A" w14:textId="77777777" w:rsidR="0089007D" w:rsidRPr="00E43B98" w:rsidRDefault="0089007D" w:rsidP="0089007D">
      <w:pPr>
        <w:pStyle w:val="Heading2"/>
        <w:tabs>
          <w:tab w:val="left" w:pos="426"/>
        </w:tabs>
        <w:ind w:left="426" w:hanging="284"/>
        <w:jc w:val="both"/>
        <w:rPr>
          <w:b w:val="0"/>
          <w:bCs w:val="0"/>
        </w:rPr>
      </w:pPr>
      <w:r w:rsidRPr="00E43B98">
        <w:rPr>
          <w:b w:val="0"/>
          <w:bCs w:val="0"/>
        </w:rPr>
        <w:t>b.</w:t>
      </w:r>
      <w:r w:rsidRPr="00E43B98">
        <w:rPr>
          <w:b w:val="0"/>
          <w:bCs w:val="0"/>
        </w:rPr>
        <w:tab/>
        <w:t>Teknik wawancara (interview) yaitu wawancara yang akan dilakukan dengan pemilik Giras N250.</w:t>
      </w:r>
    </w:p>
    <w:p w14:paraId="7BFCE5B8" w14:textId="77777777" w:rsidR="0089007D" w:rsidRPr="00E43B98" w:rsidRDefault="0089007D" w:rsidP="0089007D">
      <w:pPr>
        <w:pStyle w:val="Heading2"/>
        <w:tabs>
          <w:tab w:val="left" w:pos="426"/>
        </w:tabs>
        <w:ind w:left="426" w:hanging="284"/>
        <w:jc w:val="both"/>
        <w:rPr>
          <w:b w:val="0"/>
          <w:bCs w:val="0"/>
        </w:rPr>
      </w:pPr>
      <w:r w:rsidRPr="00E43B98">
        <w:rPr>
          <w:b w:val="0"/>
          <w:bCs w:val="0"/>
        </w:rPr>
        <w:t>c.</w:t>
      </w:r>
      <w:r w:rsidRPr="00E43B98">
        <w:rPr>
          <w:b w:val="0"/>
          <w:bCs w:val="0"/>
        </w:rPr>
        <w:tab/>
        <w:t>Teknik dokumentasi yaitu jenis data dokumen berupa data penjualan, data persediaan, data pengeluaran, dan lainnya yang ada pada Giras N250.</w:t>
      </w:r>
    </w:p>
    <w:p w14:paraId="3005BAC2" w14:textId="77777777" w:rsidR="0089007D" w:rsidRDefault="0089007D" w:rsidP="0089007D">
      <w:pPr>
        <w:pStyle w:val="Heading2"/>
        <w:ind w:hanging="468"/>
      </w:pPr>
      <w:r>
        <w:t>Teknik Analisis Data</w:t>
      </w:r>
    </w:p>
    <w:p w14:paraId="66DA6224" w14:textId="77777777" w:rsidR="0089007D" w:rsidRPr="00E43B98" w:rsidRDefault="0089007D" w:rsidP="0089007D">
      <w:pPr>
        <w:pStyle w:val="Heading2"/>
        <w:tabs>
          <w:tab w:val="left" w:pos="142"/>
        </w:tabs>
        <w:ind w:left="0"/>
        <w:jc w:val="both"/>
        <w:rPr>
          <w:b w:val="0"/>
          <w:bCs w:val="0"/>
        </w:rPr>
      </w:pPr>
      <w:r w:rsidRPr="00E43B98">
        <w:rPr>
          <w:b w:val="0"/>
          <w:bCs w:val="0"/>
        </w:rPr>
        <w:t>Teknik analisis data dalam penelitian ini yaitu sebagai berikut:</w:t>
      </w:r>
    </w:p>
    <w:p w14:paraId="62F3EBB9" w14:textId="77777777" w:rsidR="0089007D" w:rsidRPr="00E43B98" w:rsidRDefault="0089007D" w:rsidP="0089007D">
      <w:pPr>
        <w:pStyle w:val="Heading2"/>
        <w:tabs>
          <w:tab w:val="left" w:pos="426"/>
        </w:tabs>
        <w:ind w:left="426" w:hanging="284"/>
        <w:jc w:val="both"/>
        <w:rPr>
          <w:b w:val="0"/>
          <w:bCs w:val="0"/>
        </w:rPr>
      </w:pPr>
      <w:r w:rsidRPr="00E43B98">
        <w:rPr>
          <w:b w:val="0"/>
          <w:bCs w:val="0"/>
        </w:rPr>
        <w:t>a.</w:t>
      </w:r>
      <w:r w:rsidRPr="00E43B98">
        <w:rPr>
          <w:b w:val="0"/>
          <w:bCs w:val="0"/>
        </w:rPr>
        <w:tab/>
        <w:t>Reduksi data dalam penelitian ini yaitu memfokuskan dan memilih data yang relevan yang sesuai dengan penelitian sehingga dapat menjawab kebutuhan penelitian.</w:t>
      </w:r>
    </w:p>
    <w:p w14:paraId="42A70095" w14:textId="77777777" w:rsidR="0089007D" w:rsidRPr="00E43B98" w:rsidRDefault="0089007D" w:rsidP="0089007D">
      <w:pPr>
        <w:pStyle w:val="Heading2"/>
        <w:tabs>
          <w:tab w:val="left" w:pos="426"/>
        </w:tabs>
        <w:ind w:left="426" w:hanging="284"/>
        <w:jc w:val="both"/>
        <w:rPr>
          <w:b w:val="0"/>
          <w:bCs w:val="0"/>
        </w:rPr>
      </w:pPr>
      <w:r w:rsidRPr="00E43B98">
        <w:rPr>
          <w:b w:val="0"/>
          <w:bCs w:val="0"/>
        </w:rPr>
        <w:t>b.</w:t>
      </w:r>
      <w:r w:rsidRPr="00E43B98">
        <w:rPr>
          <w:b w:val="0"/>
          <w:bCs w:val="0"/>
        </w:rPr>
        <w:tab/>
        <w:t>Penyajian data dalam penelitian ini berupa tulisan, gambar, dan tabel untuk mencatat informasi sehingga dapat menggambarkan keadaan yang terjadi.</w:t>
      </w:r>
    </w:p>
    <w:p w14:paraId="1BCE2EF2" w14:textId="77777777" w:rsidR="0089007D" w:rsidRPr="00E43B98" w:rsidRDefault="0089007D" w:rsidP="0089007D">
      <w:pPr>
        <w:pStyle w:val="Heading2"/>
        <w:tabs>
          <w:tab w:val="left" w:pos="426"/>
        </w:tabs>
        <w:ind w:left="426" w:hanging="284"/>
        <w:jc w:val="both"/>
        <w:rPr>
          <w:b w:val="0"/>
          <w:bCs w:val="0"/>
        </w:rPr>
      </w:pPr>
      <w:r w:rsidRPr="00E43B98">
        <w:rPr>
          <w:b w:val="0"/>
          <w:bCs w:val="0"/>
        </w:rPr>
        <w:t>c.</w:t>
      </w:r>
      <w:r w:rsidRPr="00E43B98">
        <w:rPr>
          <w:b w:val="0"/>
          <w:bCs w:val="0"/>
        </w:rPr>
        <w:tab/>
        <w:t>Penarikan kesimpulan yang dilakukan peneliti sesuai dengan yang didapat dari perolehan data dilapangan, setelah data cukup memadai akan diambil kesimpulan sementara dan data benar-benar lengkap maka akan menghasilkan kesimpulan akhir.</w:t>
      </w:r>
    </w:p>
    <w:p w14:paraId="4FEBB315" w14:textId="77777777" w:rsidR="0089007D" w:rsidRDefault="0089007D" w:rsidP="0089007D">
      <w:pPr>
        <w:pStyle w:val="Heading2"/>
        <w:ind w:hanging="468"/>
      </w:pPr>
      <w:r>
        <w:t>Uji Keabsahan Data</w:t>
      </w:r>
    </w:p>
    <w:p w14:paraId="5A4F69DE" w14:textId="77777777" w:rsidR="0089007D" w:rsidRDefault="0089007D" w:rsidP="0089007D">
      <w:pPr>
        <w:pStyle w:val="Heading2"/>
        <w:tabs>
          <w:tab w:val="left" w:pos="142"/>
        </w:tabs>
        <w:ind w:left="0"/>
        <w:jc w:val="both"/>
        <w:rPr>
          <w:lang w:val="id-ID"/>
        </w:rPr>
      </w:pPr>
      <w:r w:rsidRPr="00E43B98">
        <w:rPr>
          <w:b w:val="0"/>
          <w:bCs w:val="0"/>
        </w:rPr>
        <w:t xml:space="preserve">Uji keabsahan dalam penelitian ini yaitu menggunakan uji kredibilitas dengan cara triangulasi sumber dimana peneliti menguji kredibilitas data yang diperoleh dari beberapa sumber, triangulasi waktu dimana peneliti menguji kredibilitas data yang diperoleh dari beberapa waktu wawancara, dan membercheck yaitu dimana peneliti mengecek data yang </w:t>
      </w:r>
      <w:r w:rsidRPr="0089007D">
        <w:rPr>
          <w:b w:val="0"/>
        </w:rPr>
        <w:t>telah diperoleh dari narasumber</w:t>
      </w:r>
      <w:r w:rsidRPr="0089007D">
        <w:rPr>
          <w:b w:val="0"/>
          <w:lang w:val="id-ID"/>
        </w:rPr>
        <w:t>.</w:t>
      </w:r>
      <w:r w:rsidRPr="0089007D">
        <w:t xml:space="preserve"> </w:t>
      </w:r>
    </w:p>
    <w:p w14:paraId="2CA6058C" w14:textId="77777777" w:rsidR="002B76AE" w:rsidRPr="002B76AE" w:rsidRDefault="002B76AE" w:rsidP="0089007D">
      <w:pPr>
        <w:pStyle w:val="Heading2"/>
        <w:tabs>
          <w:tab w:val="left" w:pos="142"/>
        </w:tabs>
        <w:ind w:left="0"/>
        <w:jc w:val="both"/>
        <w:rPr>
          <w:lang w:val="id-ID"/>
        </w:rPr>
      </w:pPr>
    </w:p>
    <w:p w14:paraId="425E686E" w14:textId="4F66B28A" w:rsidR="0089007D" w:rsidRPr="00890ADA" w:rsidRDefault="002B76AE" w:rsidP="0089007D">
      <w:pPr>
        <w:pStyle w:val="Heading2"/>
        <w:ind w:hanging="468"/>
      </w:pPr>
      <w:r>
        <w:t>HASIL</w:t>
      </w:r>
      <w:r>
        <w:rPr>
          <w:spacing w:val="-2"/>
        </w:rPr>
        <w:t xml:space="preserve"> </w:t>
      </w:r>
      <w:r w:rsidRPr="00890ADA">
        <w:t>PENELITIAN</w:t>
      </w:r>
    </w:p>
    <w:p w14:paraId="3AD90C1E" w14:textId="77777777" w:rsidR="0089007D" w:rsidRDefault="0089007D" w:rsidP="0089007D">
      <w:pPr>
        <w:pStyle w:val="Heading2"/>
        <w:ind w:hanging="468"/>
        <w:rPr>
          <w:lang w:val="id-ID"/>
        </w:rPr>
      </w:pPr>
      <w:r w:rsidRPr="00E43B98">
        <w:t>Klasifikasi</w:t>
      </w:r>
      <w:r w:rsidRPr="0089007D">
        <w:t xml:space="preserve"> akun</w:t>
      </w:r>
    </w:p>
    <w:p w14:paraId="0BC21995" w14:textId="6931B390" w:rsidR="0089007D" w:rsidRDefault="0089007D" w:rsidP="0089007D">
      <w:pPr>
        <w:pStyle w:val="Heading2"/>
        <w:tabs>
          <w:tab w:val="left" w:pos="142"/>
        </w:tabs>
        <w:ind w:left="0"/>
        <w:jc w:val="both"/>
        <w:rPr>
          <w:b w:val="0"/>
          <w:bCs w:val="0"/>
          <w:lang w:val="id-ID"/>
        </w:rPr>
      </w:pPr>
      <w:r w:rsidRPr="00890ADA">
        <w:rPr>
          <w:b w:val="0"/>
          <w:bCs w:val="0"/>
        </w:rPr>
        <w:t>Dalam mengklasifikasi akun peneliti melakukan observasi dan wawancara dengan informan, data pertama yang peneliti peroleh adalah daftar menu serta harga dari setiap produk yang ditawarkan (dijual) di Giras N250. Adapun menu yang ditawarkan tergdapat pada gambar</w:t>
      </w:r>
      <w:r>
        <w:rPr>
          <w:b w:val="0"/>
          <w:bCs w:val="0"/>
          <w:lang w:val="id-ID"/>
        </w:rPr>
        <w:t xml:space="preserve"> dibawah ini :</w:t>
      </w:r>
    </w:p>
    <w:p w14:paraId="33BEBD84" w14:textId="77777777" w:rsidR="00D74B8B" w:rsidRDefault="00D74B8B" w:rsidP="0089007D">
      <w:pPr>
        <w:pStyle w:val="Heading2"/>
        <w:tabs>
          <w:tab w:val="left" w:pos="142"/>
        </w:tabs>
        <w:ind w:left="0"/>
        <w:jc w:val="both"/>
        <w:rPr>
          <w:b w:val="0"/>
          <w:bCs w:val="0"/>
          <w:lang w:val="id-ID"/>
        </w:rPr>
      </w:pPr>
    </w:p>
    <w:p w14:paraId="377931FE" w14:textId="77777777" w:rsidR="00D74B8B" w:rsidRDefault="00D74B8B" w:rsidP="0089007D">
      <w:pPr>
        <w:pStyle w:val="Heading2"/>
        <w:tabs>
          <w:tab w:val="left" w:pos="142"/>
        </w:tabs>
        <w:ind w:left="0"/>
        <w:jc w:val="both"/>
        <w:rPr>
          <w:b w:val="0"/>
          <w:bCs w:val="0"/>
          <w:lang w:val="id-ID"/>
        </w:rPr>
      </w:pPr>
    </w:p>
    <w:p w14:paraId="3F7FAA3A" w14:textId="77777777" w:rsidR="00D74B8B" w:rsidRDefault="00D74B8B" w:rsidP="0089007D">
      <w:pPr>
        <w:pStyle w:val="Heading2"/>
        <w:tabs>
          <w:tab w:val="left" w:pos="142"/>
        </w:tabs>
        <w:ind w:left="0"/>
        <w:jc w:val="both"/>
        <w:rPr>
          <w:b w:val="0"/>
          <w:bCs w:val="0"/>
          <w:lang w:val="id-ID"/>
        </w:rPr>
      </w:pPr>
    </w:p>
    <w:p w14:paraId="1FB23B74" w14:textId="77777777" w:rsidR="00D74B8B" w:rsidRDefault="00D74B8B" w:rsidP="0089007D">
      <w:pPr>
        <w:pStyle w:val="Heading2"/>
        <w:tabs>
          <w:tab w:val="left" w:pos="142"/>
        </w:tabs>
        <w:ind w:left="0"/>
        <w:jc w:val="both"/>
        <w:rPr>
          <w:b w:val="0"/>
          <w:bCs w:val="0"/>
          <w:lang w:val="id-ID"/>
        </w:rPr>
      </w:pPr>
    </w:p>
    <w:p w14:paraId="139F9674" w14:textId="77777777" w:rsidR="00D74B8B" w:rsidRDefault="00D74B8B" w:rsidP="0089007D">
      <w:pPr>
        <w:pStyle w:val="Heading2"/>
        <w:tabs>
          <w:tab w:val="left" w:pos="142"/>
        </w:tabs>
        <w:ind w:left="0"/>
        <w:jc w:val="both"/>
        <w:rPr>
          <w:b w:val="0"/>
          <w:bCs w:val="0"/>
          <w:lang w:val="id-ID"/>
        </w:rPr>
      </w:pPr>
    </w:p>
    <w:p w14:paraId="6C5B944A" w14:textId="77777777" w:rsidR="00D74B8B" w:rsidRDefault="00D74B8B" w:rsidP="0089007D">
      <w:pPr>
        <w:pStyle w:val="Heading2"/>
        <w:tabs>
          <w:tab w:val="left" w:pos="142"/>
        </w:tabs>
        <w:ind w:left="0"/>
        <w:jc w:val="both"/>
        <w:rPr>
          <w:b w:val="0"/>
          <w:bCs w:val="0"/>
          <w:lang w:val="id-ID"/>
        </w:rPr>
      </w:pPr>
    </w:p>
    <w:p w14:paraId="1054C4E9" w14:textId="77777777" w:rsidR="00D74B8B" w:rsidRDefault="00D74B8B" w:rsidP="0089007D">
      <w:pPr>
        <w:pStyle w:val="Heading2"/>
        <w:tabs>
          <w:tab w:val="left" w:pos="142"/>
        </w:tabs>
        <w:ind w:left="0"/>
        <w:jc w:val="both"/>
        <w:rPr>
          <w:b w:val="0"/>
          <w:bCs w:val="0"/>
          <w:lang w:val="id-ID"/>
        </w:rPr>
      </w:pPr>
    </w:p>
    <w:p w14:paraId="1F12D306" w14:textId="77777777" w:rsidR="00D74B8B" w:rsidRDefault="00D74B8B" w:rsidP="0089007D">
      <w:pPr>
        <w:pStyle w:val="Heading2"/>
        <w:tabs>
          <w:tab w:val="left" w:pos="142"/>
        </w:tabs>
        <w:ind w:left="0"/>
        <w:jc w:val="both"/>
        <w:rPr>
          <w:b w:val="0"/>
          <w:bCs w:val="0"/>
          <w:lang w:val="id-ID"/>
        </w:rPr>
      </w:pPr>
    </w:p>
    <w:p w14:paraId="30363F62" w14:textId="77777777" w:rsidR="00D74B8B" w:rsidRDefault="00D74B8B" w:rsidP="0089007D">
      <w:pPr>
        <w:pStyle w:val="Heading2"/>
        <w:tabs>
          <w:tab w:val="left" w:pos="142"/>
        </w:tabs>
        <w:ind w:left="0"/>
        <w:jc w:val="both"/>
        <w:rPr>
          <w:b w:val="0"/>
          <w:bCs w:val="0"/>
          <w:lang w:val="id-ID"/>
        </w:rPr>
      </w:pPr>
    </w:p>
    <w:p w14:paraId="2553E241" w14:textId="67794E53" w:rsidR="00D74B8B" w:rsidRPr="00D74B8B" w:rsidRDefault="00D74B8B" w:rsidP="00D74B8B">
      <w:pPr>
        <w:pStyle w:val="Heading2"/>
        <w:tabs>
          <w:tab w:val="left" w:pos="142"/>
        </w:tabs>
        <w:ind w:left="0"/>
        <w:jc w:val="center"/>
        <w:rPr>
          <w:b w:val="0"/>
          <w:noProof/>
          <w:lang w:val="id-ID"/>
        </w:rPr>
      </w:pPr>
      <w:r w:rsidRPr="00D74B8B">
        <w:rPr>
          <w:b w:val="0"/>
        </w:rPr>
        <w:t>Gambar 4.1 Menu</w:t>
      </w:r>
      <w:r w:rsidRPr="00D74B8B">
        <w:rPr>
          <w:b w:val="0"/>
          <w:spacing w:val="-14"/>
        </w:rPr>
        <w:t xml:space="preserve"> </w:t>
      </w:r>
      <w:r w:rsidRPr="00D74B8B">
        <w:rPr>
          <w:b w:val="0"/>
        </w:rPr>
        <w:t>pada</w:t>
      </w:r>
      <w:r w:rsidRPr="00D74B8B">
        <w:rPr>
          <w:b w:val="0"/>
          <w:spacing w:val="-13"/>
        </w:rPr>
        <w:t xml:space="preserve"> </w:t>
      </w:r>
      <w:r w:rsidRPr="00D74B8B">
        <w:rPr>
          <w:b w:val="0"/>
        </w:rPr>
        <w:t>Giras</w:t>
      </w:r>
      <w:r w:rsidRPr="00D74B8B">
        <w:rPr>
          <w:b w:val="0"/>
          <w:spacing w:val="-15"/>
        </w:rPr>
        <w:t xml:space="preserve"> </w:t>
      </w:r>
      <w:r w:rsidRPr="00D74B8B">
        <w:rPr>
          <w:b w:val="0"/>
        </w:rPr>
        <w:t>N250</w:t>
      </w:r>
    </w:p>
    <w:p w14:paraId="10FD8706" w14:textId="070E2A78" w:rsidR="0089007D" w:rsidRPr="0089007D" w:rsidRDefault="00D74B8B" w:rsidP="00D74B8B">
      <w:pPr>
        <w:pStyle w:val="Heading2"/>
        <w:tabs>
          <w:tab w:val="left" w:pos="142"/>
        </w:tabs>
        <w:ind w:left="0"/>
        <w:jc w:val="center"/>
        <w:rPr>
          <w:lang w:val="id-ID"/>
        </w:rPr>
      </w:pPr>
      <w:r>
        <w:rPr>
          <w:noProof/>
          <w:lang w:val="en-US"/>
        </w:rPr>
        <w:drawing>
          <wp:inline distT="0" distB="0" distL="0" distR="0" wp14:anchorId="0DDE7931" wp14:editId="778366DD">
            <wp:extent cx="5426075" cy="32797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075" cy="3279775"/>
                    </a:xfrm>
                    <a:prstGeom prst="rect">
                      <a:avLst/>
                    </a:prstGeom>
                    <a:noFill/>
                  </pic:spPr>
                </pic:pic>
              </a:graphicData>
            </a:graphic>
          </wp:inline>
        </w:drawing>
      </w:r>
    </w:p>
    <w:p w14:paraId="7EAF1ECA" w14:textId="77777777" w:rsidR="00D74B8B" w:rsidRDefault="00D74B8B" w:rsidP="00D74B8B">
      <w:pPr>
        <w:pStyle w:val="BodyText"/>
        <w:spacing w:before="40" w:line="276" w:lineRule="auto"/>
        <w:rPr>
          <w:lang w:val="id-ID"/>
        </w:rPr>
      </w:pPr>
    </w:p>
    <w:p w14:paraId="7ED62031" w14:textId="77777777" w:rsidR="00D74B8B" w:rsidRPr="00890ADA" w:rsidRDefault="00D74B8B" w:rsidP="00D74B8B">
      <w:pPr>
        <w:pStyle w:val="Heading2"/>
        <w:tabs>
          <w:tab w:val="left" w:pos="142"/>
        </w:tabs>
        <w:ind w:left="0"/>
        <w:jc w:val="both"/>
        <w:rPr>
          <w:b w:val="0"/>
          <w:bCs w:val="0"/>
        </w:rPr>
      </w:pPr>
      <w:r w:rsidRPr="00890ADA">
        <w:rPr>
          <w:b w:val="0"/>
          <w:bCs w:val="0"/>
        </w:rPr>
        <w:t>Bapak Nanang Purwono juga menyatakan bahawa daftar menu diatas adalah menu lama, masih ada menu lain yang belum sempat beliau tulis dipapan menu, hal ini diungkap saat wawancara dengan peneliti.</w:t>
      </w:r>
    </w:p>
    <w:p w14:paraId="779DEE8F" w14:textId="77777777" w:rsidR="00D74B8B" w:rsidRPr="00890ADA" w:rsidRDefault="00D74B8B" w:rsidP="00D74B8B">
      <w:pPr>
        <w:pStyle w:val="Heading2"/>
        <w:tabs>
          <w:tab w:val="left" w:pos="1134"/>
        </w:tabs>
        <w:ind w:left="993"/>
        <w:jc w:val="both"/>
        <w:rPr>
          <w:b w:val="0"/>
          <w:bCs w:val="0"/>
        </w:rPr>
      </w:pPr>
      <w:r w:rsidRPr="00890ADA">
        <w:rPr>
          <w:b w:val="0"/>
          <w:bCs w:val="0"/>
        </w:rPr>
        <w:t>“benernya msih ada menu lain mas, tapi saya masih sibuk jadi gak sempat nulis disana. Tapi ya gak banyak juga, seperti tahu petis, kentang goreng dan sosis selain itu juga ada rokok ecerannya.”</w:t>
      </w:r>
    </w:p>
    <w:p w14:paraId="00D5E069" w14:textId="77777777" w:rsidR="00D74B8B" w:rsidRPr="00890ADA" w:rsidRDefault="00D74B8B" w:rsidP="00D74B8B">
      <w:pPr>
        <w:pStyle w:val="Heading2"/>
        <w:tabs>
          <w:tab w:val="left" w:pos="142"/>
        </w:tabs>
        <w:ind w:left="0"/>
        <w:jc w:val="both"/>
        <w:rPr>
          <w:b w:val="0"/>
          <w:bCs w:val="0"/>
        </w:rPr>
      </w:pPr>
      <w:r w:rsidRPr="00890ADA">
        <w:rPr>
          <w:b w:val="0"/>
          <w:bCs w:val="0"/>
        </w:rPr>
        <w:t xml:space="preserve">Dari hasil wawancara tersbut peneliti akan meng-entri daftar menu tersbut pada sebuah tabel. </w:t>
      </w:r>
      <w:r w:rsidRPr="00890ADA">
        <w:rPr>
          <w:b w:val="0"/>
          <w:bCs w:val="0"/>
          <w:spacing w:val="-2"/>
        </w:rPr>
        <w:t>Transaksi-transaksi</w:t>
      </w:r>
      <w:r>
        <w:rPr>
          <w:b w:val="0"/>
          <w:bCs w:val="0"/>
          <w:spacing w:val="-2"/>
        </w:rPr>
        <w:t xml:space="preserve"> </w:t>
      </w:r>
      <w:r w:rsidRPr="00890ADA">
        <w:rPr>
          <w:b w:val="0"/>
          <w:bCs w:val="0"/>
        </w:rPr>
        <w:t xml:space="preserve">Perputaran keuangan di Giras N250 sama halnya dengan usaha yang lain, seperti penerimaan dan pengeluaran yang dicatat secara manual. Penerimaan yang dicatat yaitu transaksi-transaksi dari pemebeli, sedangkan untuk pengeluaran adalah biaya bahan baku, biaya listrik, biaya gaji, biaya internet dan pembelian peralatan. Hal ini disampaikan oleh informan saat </w:t>
      </w:r>
      <w:r w:rsidRPr="00890ADA">
        <w:rPr>
          <w:b w:val="0"/>
          <w:bCs w:val="0"/>
          <w:spacing w:val="-2"/>
        </w:rPr>
        <w:t>wawancara.</w:t>
      </w:r>
    </w:p>
    <w:p w14:paraId="280EC462" w14:textId="77777777" w:rsidR="00D74B8B" w:rsidRPr="00890ADA" w:rsidRDefault="00D74B8B" w:rsidP="00D74B8B">
      <w:pPr>
        <w:pStyle w:val="Heading2"/>
        <w:tabs>
          <w:tab w:val="left" w:pos="1134"/>
        </w:tabs>
        <w:ind w:left="993"/>
        <w:jc w:val="both"/>
        <w:rPr>
          <w:b w:val="0"/>
          <w:bCs w:val="0"/>
        </w:rPr>
      </w:pPr>
      <w:r w:rsidRPr="00890ADA">
        <w:rPr>
          <w:b w:val="0"/>
          <w:bCs w:val="0"/>
        </w:rPr>
        <w:t>“ kalo</w:t>
      </w:r>
      <w:r w:rsidRPr="00890ADA">
        <w:rPr>
          <w:b w:val="0"/>
          <w:bCs w:val="0"/>
          <w:spacing w:val="40"/>
        </w:rPr>
        <w:t xml:space="preserve"> </w:t>
      </w:r>
      <w:r w:rsidRPr="00890ADA">
        <w:rPr>
          <w:b w:val="0"/>
          <w:bCs w:val="0"/>
        </w:rPr>
        <w:t>pemasukannya itu ya orang-orang yang berkunjung kesini, kan mereka bayar ya saya catat jadi pemasukan. Trus klo pengeluaran ya banyak juga mas, seperti kalo pas beli bahan baku atau kulakan,</w:t>
      </w:r>
      <w:r w:rsidRPr="00890ADA">
        <w:rPr>
          <w:b w:val="0"/>
          <w:bCs w:val="0"/>
          <w:spacing w:val="40"/>
        </w:rPr>
        <w:t xml:space="preserve"> </w:t>
      </w:r>
      <w:r w:rsidRPr="00890ADA">
        <w:rPr>
          <w:b w:val="0"/>
          <w:bCs w:val="0"/>
        </w:rPr>
        <w:t>bayar listrik, bayar gaji karyawan</w:t>
      </w:r>
      <w:r w:rsidRPr="00890ADA">
        <w:rPr>
          <w:b w:val="0"/>
          <w:bCs w:val="0"/>
          <w:spacing w:val="40"/>
        </w:rPr>
        <w:t xml:space="preserve"> </w:t>
      </w:r>
      <w:r w:rsidRPr="00890ADA">
        <w:rPr>
          <w:b w:val="0"/>
          <w:bCs w:val="0"/>
        </w:rPr>
        <w:t>trus bayar internet mas dan selain itu pengeluaran buat beli peralatan-peralatan.”</w:t>
      </w:r>
    </w:p>
    <w:p w14:paraId="1F3D2A2B" w14:textId="5990ABD5" w:rsidR="00D74B8B" w:rsidRDefault="00D74B8B" w:rsidP="00D74B8B">
      <w:pPr>
        <w:pStyle w:val="Heading2"/>
        <w:tabs>
          <w:tab w:val="left" w:pos="142"/>
        </w:tabs>
        <w:ind w:left="0"/>
        <w:jc w:val="both"/>
        <w:rPr>
          <w:b w:val="0"/>
          <w:bCs w:val="0"/>
          <w:lang w:val="id-ID"/>
        </w:rPr>
      </w:pPr>
      <w:r w:rsidRPr="00890ADA">
        <w:rPr>
          <w:b w:val="0"/>
          <w:bCs w:val="0"/>
        </w:rPr>
        <w:lastRenderedPageBreak/>
        <w:t>Data-data diatas setelah dientri pada tabel kemudian akan dibuat</w:t>
      </w:r>
      <w:r w:rsidRPr="00890ADA">
        <w:rPr>
          <w:b w:val="0"/>
          <w:bCs w:val="0"/>
          <w:spacing w:val="40"/>
        </w:rPr>
        <w:t xml:space="preserve"> </w:t>
      </w:r>
      <w:r w:rsidRPr="00890ADA">
        <w:rPr>
          <w:b w:val="0"/>
          <w:bCs w:val="0"/>
        </w:rPr>
        <w:t>Query yang nantinya akan membentuk suatu hubungan antar tabel (relationship). Selanjutnya akan dibuat form untuk mempermudah pengguna dalam menjalankan aplikasinya.</w:t>
      </w:r>
    </w:p>
    <w:p w14:paraId="6BC17689" w14:textId="77777777" w:rsidR="00D74B8B" w:rsidRDefault="00D74B8B" w:rsidP="00D74B8B">
      <w:pPr>
        <w:pStyle w:val="Heading2"/>
        <w:tabs>
          <w:tab w:val="left" w:pos="895"/>
        </w:tabs>
        <w:ind w:left="895" w:hanging="895"/>
        <w:rPr>
          <w:spacing w:val="-2"/>
        </w:rPr>
      </w:pPr>
      <w:r>
        <w:rPr>
          <w:spacing w:val="-2"/>
        </w:rPr>
        <w:t>Pembahasan</w:t>
      </w:r>
    </w:p>
    <w:p w14:paraId="77ED697E" w14:textId="77777777" w:rsidR="00D74B8B" w:rsidRPr="00E43B98" w:rsidRDefault="00D74B8B" w:rsidP="00D74B8B">
      <w:pPr>
        <w:pStyle w:val="Heading2"/>
        <w:tabs>
          <w:tab w:val="left" w:pos="895"/>
        </w:tabs>
        <w:ind w:left="895" w:hanging="895"/>
      </w:pPr>
      <w:r w:rsidRPr="00D74B8B">
        <w:rPr>
          <w:spacing w:val="-2"/>
        </w:rPr>
        <w:t>Klasifikasi</w:t>
      </w:r>
      <w:r w:rsidRPr="00E43B98">
        <w:rPr>
          <w:spacing w:val="-9"/>
        </w:rPr>
        <w:t xml:space="preserve"> </w:t>
      </w:r>
      <w:r w:rsidRPr="00E43B98">
        <w:rPr>
          <w:spacing w:val="-4"/>
        </w:rPr>
        <w:t>Akun</w:t>
      </w:r>
    </w:p>
    <w:p w14:paraId="69F4ED0C" w14:textId="77777777" w:rsidR="00D74B8B" w:rsidRDefault="00D74B8B" w:rsidP="00D74B8B">
      <w:pPr>
        <w:pStyle w:val="ListParagraph"/>
        <w:numPr>
          <w:ilvl w:val="3"/>
          <w:numId w:val="2"/>
        </w:numPr>
        <w:spacing w:before="25"/>
        <w:ind w:left="426" w:hanging="284"/>
        <w:rPr>
          <w:sz w:val="24"/>
        </w:rPr>
      </w:pPr>
      <w:r>
        <w:rPr>
          <w:sz w:val="24"/>
        </w:rPr>
        <w:t>Membuat</w:t>
      </w:r>
      <w:r>
        <w:rPr>
          <w:spacing w:val="-2"/>
          <w:sz w:val="24"/>
        </w:rPr>
        <w:t xml:space="preserve"> </w:t>
      </w:r>
      <w:r>
        <w:rPr>
          <w:spacing w:val="-4"/>
          <w:sz w:val="24"/>
        </w:rPr>
        <w:t>Tabel</w:t>
      </w:r>
    </w:p>
    <w:p w14:paraId="7436E350" w14:textId="77777777" w:rsidR="00D74B8B" w:rsidRDefault="00D74B8B" w:rsidP="00D74B8B">
      <w:pPr>
        <w:pStyle w:val="BodyText"/>
        <w:spacing w:before="20" w:line="261" w:lineRule="auto"/>
        <w:ind w:left="426"/>
        <w:jc w:val="both"/>
      </w:pPr>
      <w:r>
        <w:t>Data</w:t>
      </w:r>
      <w:r>
        <w:rPr>
          <w:spacing w:val="40"/>
        </w:rPr>
        <w:t xml:space="preserve"> </w:t>
      </w:r>
      <w:r>
        <w:t>yang</w:t>
      </w:r>
      <w:r>
        <w:rPr>
          <w:spacing w:val="39"/>
        </w:rPr>
        <w:t xml:space="preserve"> </w:t>
      </w:r>
      <w:r>
        <w:t>telah</w:t>
      </w:r>
      <w:r>
        <w:rPr>
          <w:spacing w:val="40"/>
        </w:rPr>
        <w:t xml:space="preserve"> </w:t>
      </w:r>
      <w:r>
        <w:t>diperoleh</w:t>
      </w:r>
      <w:r>
        <w:rPr>
          <w:spacing w:val="40"/>
        </w:rPr>
        <w:t xml:space="preserve"> </w:t>
      </w:r>
      <w:r>
        <w:t>kemudian</w:t>
      </w:r>
      <w:r>
        <w:rPr>
          <w:spacing w:val="40"/>
        </w:rPr>
        <w:t xml:space="preserve"> </w:t>
      </w:r>
      <w:r>
        <w:t>dientry</w:t>
      </w:r>
      <w:r>
        <w:rPr>
          <w:spacing w:val="36"/>
        </w:rPr>
        <w:t xml:space="preserve"> </w:t>
      </w:r>
      <w:r>
        <w:t>pada</w:t>
      </w:r>
      <w:r>
        <w:rPr>
          <w:spacing w:val="40"/>
        </w:rPr>
        <w:t xml:space="preserve"> </w:t>
      </w:r>
      <w:r>
        <w:t>beberapa</w:t>
      </w:r>
      <w:r>
        <w:rPr>
          <w:spacing w:val="40"/>
        </w:rPr>
        <w:t xml:space="preserve"> </w:t>
      </w:r>
      <w:r>
        <w:t>yang telah dibuat, diantaranya:</w:t>
      </w:r>
    </w:p>
    <w:p w14:paraId="388632E9" w14:textId="15081B2F" w:rsidR="00D74B8B" w:rsidRDefault="00D74B8B" w:rsidP="00D74B8B">
      <w:pPr>
        <w:pStyle w:val="Heading2"/>
        <w:numPr>
          <w:ilvl w:val="0"/>
          <w:numId w:val="7"/>
        </w:numPr>
        <w:tabs>
          <w:tab w:val="left" w:pos="142"/>
        </w:tabs>
        <w:ind w:hanging="294"/>
        <w:rPr>
          <w:b w:val="0"/>
          <w:spacing w:val="-4"/>
          <w:lang w:val="id-ID"/>
        </w:rPr>
      </w:pPr>
      <w:r w:rsidRPr="00D74B8B">
        <w:rPr>
          <w:b w:val="0"/>
        </w:rPr>
        <w:t>Tabel</w:t>
      </w:r>
      <w:r w:rsidRPr="00D74B8B">
        <w:rPr>
          <w:b w:val="0"/>
          <w:spacing w:val="1"/>
        </w:rPr>
        <w:t xml:space="preserve"> </w:t>
      </w:r>
      <w:r w:rsidRPr="00D74B8B">
        <w:rPr>
          <w:b w:val="0"/>
          <w:spacing w:val="-4"/>
        </w:rPr>
        <w:t>Menu</w:t>
      </w:r>
    </w:p>
    <w:p w14:paraId="1C4F071B" w14:textId="4F9927B2" w:rsidR="004178D2" w:rsidRDefault="004178D2" w:rsidP="00D74B8B">
      <w:pPr>
        <w:pStyle w:val="Heading2"/>
        <w:tabs>
          <w:tab w:val="left" w:pos="426"/>
        </w:tabs>
        <w:ind w:left="0"/>
        <w:jc w:val="both"/>
        <w:rPr>
          <w:b w:val="0"/>
          <w:lang w:val="id-ID"/>
        </w:rPr>
      </w:pPr>
    </w:p>
    <w:p w14:paraId="1A38E4C1" w14:textId="6EC07C91" w:rsidR="00D74B8B" w:rsidRDefault="00D74B8B" w:rsidP="00D74B8B">
      <w:pPr>
        <w:pStyle w:val="Heading2"/>
        <w:tabs>
          <w:tab w:val="left" w:pos="426"/>
        </w:tabs>
        <w:ind w:left="0"/>
        <w:jc w:val="center"/>
        <w:rPr>
          <w:b w:val="0"/>
          <w:bCs w:val="0"/>
          <w:lang w:val="id-ID"/>
        </w:rPr>
      </w:pPr>
      <w:r>
        <w:rPr>
          <w:b w:val="0"/>
          <w:bCs w:val="0"/>
          <w:noProof/>
          <w:lang w:val="en-US"/>
        </w:rPr>
        <w:drawing>
          <wp:inline distT="0" distB="0" distL="0" distR="0" wp14:anchorId="3260F32C" wp14:editId="02DCE16B">
            <wp:extent cx="2676525" cy="22802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2280285"/>
                    </a:xfrm>
                    <a:prstGeom prst="rect">
                      <a:avLst/>
                    </a:prstGeom>
                    <a:noFill/>
                  </pic:spPr>
                </pic:pic>
              </a:graphicData>
            </a:graphic>
          </wp:inline>
        </w:drawing>
      </w:r>
    </w:p>
    <w:p w14:paraId="205C135B" w14:textId="77777777" w:rsidR="00D74B8B" w:rsidRDefault="00D74B8B" w:rsidP="00D74B8B">
      <w:pPr>
        <w:pStyle w:val="Heading2"/>
        <w:tabs>
          <w:tab w:val="left" w:pos="426"/>
        </w:tabs>
        <w:ind w:left="0"/>
        <w:jc w:val="center"/>
        <w:rPr>
          <w:b w:val="0"/>
          <w:bCs w:val="0"/>
          <w:lang w:val="id-ID"/>
        </w:rPr>
      </w:pPr>
    </w:p>
    <w:p w14:paraId="4A6787CA" w14:textId="77777777" w:rsidR="00D74B8B" w:rsidRPr="00D74B8B" w:rsidRDefault="00D74B8B" w:rsidP="00D74B8B">
      <w:pPr>
        <w:pStyle w:val="Heading2"/>
        <w:tabs>
          <w:tab w:val="left" w:pos="426"/>
        </w:tabs>
        <w:jc w:val="center"/>
        <w:rPr>
          <w:b w:val="0"/>
          <w:bCs w:val="0"/>
          <w:lang w:val="id-ID"/>
        </w:rPr>
      </w:pPr>
      <w:r w:rsidRPr="00D74B8B">
        <w:rPr>
          <w:b w:val="0"/>
          <w:bCs w:val="0"/>
          <w:lang w:val="id-ID"/>
        </w:rPr>
        <w:t>Gambar 4.2 Tabel Menu</w:t>
      </w:r>
    </w:p>
    <w:p w14:paraId="00D11B2A" w14:textId="77777777" w:rsidR="00D74B8B" w:rsidRPr="00D74B8B" w:rsidRDefault="00D74B8B" w:rsidP="00D74B8B">
      <w:pPr>
        <w:pStyle w:val="Heading2"/>
        <w:tabs>
          <w:tab w:val="left" w:pos="426"/>
        </w:tabs>
        <w:jc w:val="center"/>
        <w:rPr>
          <w:b w:val="0"/>
          <w:bCs w:val="0"/>
          <w:lang w:val="id-ID"/>
        </w:rPr>
      </w:pPr>
    </w:p>
    <w:p w14:paraId="753C13DE" w14:textId="42EAAC8B" w:rsidR="00D74B8B" w:rsidRDefault="00D74B8B" w:rsidP="00D74B8B">
      <w:pPr>
        <w:pStyle w:val="Heading2"/>
        <w:tabs>
          <w:tab w:val="left" w:pos="426"/>
        </w:tabs>
        <w:ind w:left="709"/>
        <w:jc w:val="both"/>
        <w:rPr>
          <w:b w:val="0"/>
          <w:bCs w:val="0"/>
          <w:lang w:val="id-ID"/>
        </w:rPr>
      </w:pPr>
      <w:r w:rsidRPr="00D74B8B">
        <w:rPr>
          <w:b w:val="0"/>
          <w:bCs w:val="0"/>
          <w:lang w:val="id-ID"/>
        </w:rPr>
        <w:t>Pada gambar 4.2 terdapat tabel menu yang barisi data menu atau produk yang disajikan/dijual di Giras N250 beserta dengan detil disetiap produknya. Jika kita men-desainview tabel menu maka akan terliahat ada beberapa field, yang diataranya Kode Menu sebagai</w:t>
      </w:r>
      <w:r>
        <w:rPr>
          <w:b w:val="0"/>
          <w:bCs w:val="0"/>
          <w:lang w:val="id-ID"/>
        </w:rPr>
        <w:t xml:space="preserve"> </w:t>
      </w:r>
      <w:r w:rsidRPr="00D74B8B">
        <w:rPr>
          <w:b w:val="0"/>
          <w:bCs w:val="0"/>
        </w:rPr>
        <w:t>primary key, Nama Menu, Harga Beli, Harga Jual, dan Kategori. Namun untuk field Harga beli dan ketegori ini hanya alternative saja dan dalam kasus ini peneliti tidak menggukan field tersebut (data kosong)</w:t>
      </w:r>
    </w:p>
    <w:p w14:paraId="38952C8D" w14:textId="772F62E7" w:rsidR="00D74B8B" w:rsidRDefault="00D74B8B" w:rsidP="00D74B8B">
      <w:pPr>
        <w:pStyle w:val="Heading2"/>
        <w:numPr>
          <w:ilvl w:val="0"/>
          <w:numId w:val="7"/>
        </w:numPr>
        <w:tabs>
          <w:tab w:val="left" w:pos="426"/>
        </w:tabs>
        <w:jc w:val="both"/>
        <w:rPr>
          <w:b w:val="0"/>
          <w:bCs w:val="0"/>
          <w:lang w:val="id-ID"/>
        </w:rPr>
      </w:pPr>
      <w:r>
        <w:rPr>
          <w:b w:val="0"/>
          <w:bCs w:val="0"/>
          <w:lang w:val="id-ID"/>
        </w:rPr>
        <w:t>Tabel Penjualan</w:t>
      </w:r>
    </w:p>
    <w:p w14:paraId="48BD1340" w14:textId="77777777" w:rsidR="004178D2" w:rsidRDefault="004178D2" w:rsidP="0089007D">
      <w:pPr>
        <w:pStyle w:val="BodyText"/>
        <w:spacing w:line="259" w:lineRule="auto"/>
        <w:jc w:val="both"/>
        <w:rPr>
          <w:lang w:val="id-ID"/>
        </w:rPr>
      </w:pPr>
    </w:p>
    <w:p w14:paraId="3E19E0CE" w14:textId="7B7B5C92" w:rsidR="00D74B8B" w:rsidRDefault="00D74B8B" w:rsidP="00D74B8B">
      <w:pPr>
        <w:pStyle w:val="BodyText"/>
        <w:spacing w:line="259" w:lineRule="auto"/>
        <w:jc w:val="center"/>
        <w:rPr>
          <w:lang w:val="id-ID"/>
        </w:rPr>
      </w:pPr>
      <w:r>
        <w:rPr>
          <w:noProof/>
          <w:lang w:val="en-US"/>
        </w:rPr>
        <w:lastRenderedPageBreak/>
        <w:drawing>
          <wp:inline distT="0" distB="0" distL="0" distR="0" wp14:anchorId="02F76EA1" wp14:editId="2C4F5BA4">
            <wp:extent cx="2694940" cy="2176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2176145"/>
                    </a:xfrm>
                    <a:prstGeom prst="rect">
                      <a:avLst/>
                    </a:prstGeom>
                    <a:noFill/>
                  </pic:spPr>
                </pic:pic>
              </a:graphicData>
            </a:graphic>
          </wp:inline>
        </w:drawing>
      </w:r>
    </w:p>
    <w:p w14:paraId="6DD573D2" w14:textId="77777777" w:rsidR="00D74B8B" w:rsidRDefault="00D74B8B" w:rsidP="00D74B8B">
      <w:pPr>
        <w:pStyle w:val="BodyText"/>
        <w:spacing w:line="259" w:lineRule="auto"/>
        <w:jc w:val="center"/>
        <w:rPr>
          <w:lang w:val="id-ID"/>
        </w:rPr>
      </w:pPr>
    </w:p>
    <w:p w14:paraId="127D5001" w14:textId="289B557B" w:rsidR="00D74B8B" w:rsidRPr="00D74B8B" w:rsidRDefault="00D74B8B" w:rsidP="00D74B8B">
      <w:pPr>
        <w:pStyle w:val="BodyText"/>
        <w:spacing w:line="259" w:lineRule="auto"/>
        <w:jc w:val="center"/>
        <w:rPr>
          <w:lang w:val="id-ID"/>
        </w:rPr>
      </w:pPr>
      <w:r>
        <w:rPr>
          <w:lang w:val="id-ID"/>
        </w:rPr>
        <w:t>Gambar 4.3 Tabel Penjualan</w:t>
      </w:r>
    </w:p>
    <w:p w14:paraId="2D750BB4" w14:textId="6C72F214" w:rsidR="00D74B8B" w:rsidRDefault="00D74B8B" w:rsidP="00D74B8B">
      <w:pPr>
        <w:pStyle w:val="Heading2"/>
        <w:tabs>
          <w:tab w:val="left" w:pos="426"/>
        </w:tabs>
        <w:ind w:left="709"/>
        <w:jc w:val="both"/>
        <w:rPr>
          <w:b w:val="0"/>
          <w:lang w:val="id-ID"/>
        </w:rPr>
      </w:pPr>
      <w:r w:rsidRPr="00D74B8B">
        <w:rPr>
          <w:b w:val="0"/>
          <w:lang w:val="id-ID"/>
        </w:rPr>
        <w:t xml:space="preserve">Pada gambar 4.3 terdapat Tabel Penjualan yang barisi </w:t>
      </w:r>
      <w:r w:rsidRPr="00D74B8B">
        <w:rPr>
          <w:b w:val="0"/>
          <w:bCs w:val="0"/>
        </w:rPr>
        <w:t>data</w:t>
      </w:r>
      <w:r w:rsidRPr="00D74B8B">
        <w:rPr>
          <w:b w:val="0"/>
          <w:lang w:val="id-ID"/>
        </w:rPr>
        <w:t xml:space="preserve"> penjualan di Giras N250 yang berisi beberapa field, diataranya No Penjualan sebagai primary key, Tanggal Penjualan, No Meja.</w:t>
      </w:r>
    </w:p>
    <w:p w14:paraId="6A2B19DC" w14:textId="77777777" w:rsidR="00D74B8B" w:rsidRDefault="00D74B8B" w:rsidP="00D74B8B">
      <w:pPr>
        <w:pStyle w:val="Heading2"/>
        <w:tabs>
          <w:tab w:val="left" w:pos="426"/>
        </w:tabs>
        <w:ind w:left="709"/>
        <w:jc w:val="both"/>
        <w:rPr>
          <w:b w:val="0"/>
          <w:lang w:val="id-ID"/>
        </w:rPr>
      </w:pPr>
    </w:p>
    <w:p w14:paraId="719A40D6" w14:textId="661F5F71" w:rsidR="00D74B8B" w:rsidRDefault="00D74B8B" w:rsidP="00D74B8B">
      <w:pPr>
        <w:pStyle w:val="Heading2"/>
        <w:numPr>
          <w:ilvl w:val="0"/>
          <w:numId w:val="7"/>
        </w:numPr>
        <w:tabs>
          <w:tab w:val="left" w:pos="426"/>
        </w:tabs>
        <w:jc w:val="both"/>
        <w:rPr>
          <w:b w:val="0"/>
          <w:lang w:val="id-ID"/>
        </w:rPr>
      </w:pPr>
      <w:r>
        <w:rPr>
          <w:b w:val="0"/>
          <w:lang w:val="id-ID"/>
        </w:rPr>
        <w:t>Tabel Detail Penjualan</w:t>
      </w:r>
    </w:p>
    <w:p w14:paraId="2AA063BF" w14:textId="211AAABE" w:rsidR="00D74B8B" w:rsidRDefault="00D74B8B" w:rsidP="00D74B8B">
      <w:pPr>
        <w:pStyle w:val="Heading2"/>
        <w:tabs>
          <w:tab w:val="left" w:pos="426"/>
        </w:tabs>
        <w:ind w:hanging="468"/>
        <w:jc w:val="center"/>
        <w:rPr>
          <w:b w:val="0"/>
          <w:lang w:val="id-ID"/>
        </w:rPr>
      </w:pPr>
      <w:r>
        <w:rPr>
          <w:b w:val="0"/>
          <w:noProof/>
          <w:lang w:val="en-US"/>
        </w:rPr>
        <w:drawing>
          <wp:inline distT="0" distB="0" distL="0" distR="0" wp14:anchorId="028EDD0A" wp14:editId="4F76F17A">
            <wp:extent cx="2682240" cy="240220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2402205"/>
                    </a:xfrm>
                    <a:prstGeom prst="rect">
                      <a:avLst/>
                    </a:prstGeom>
                    <a:noFill/>
                  </pic:spPr>
                </pic:pic>
              </a:graphicData>
            </a:graphic>
          </wp:inline>
        </w:drawing>
      </w:r>
    </w:p>
    <w:p w14:paraId="64442A22" w14:textId="421BE894" w:rsidR="00D74B8B" w:rsidRDefault="00D74B8B" w:rsidP="00D74B8B">
      <w:pPr>
        <w:pStyle w:val="Heading2"/>
        <w:tabs>
          <w:tab w:val="left" w:pos="426"/>
        </w:tabs>
        <w:ind w:hanging="468"/>
        <w:jc w:val="center"/>
        <w:rPr>
          <w:b w:val="0"/>
          <w:lang w:val="id-ID"/>
        </w:rPr>
      </w:pPr>
      <w:r w:rsidRPr="00D74B8B">
        <w:rPr>
          <w:b w:val="0"/>
        </w:rPr>
        <w:t>Gambar 4.3 Tabel Detai Penjualan</w:t>
      </w:r>
    </w:p>
    <w:p w14:paraId="6F3E48F6" w14:textId="77777777" w:rsidR="00D74B8B" w:rsidRPr="00D74B8B" w:rsidRDefault="00D74B8B" w:rsidP="00D74B8B">
      <w:pPr>
        <w:pStyle w:val="Heading2"/>
        <w:tabs>
          <w:tab w:val="left" w:pos="426"/>
        </w:tabs>
        <w:ind w:left="709"/>
        <w:jc w:val="both"/>
        <w:rPr>
          <w:b w:val="0"/>
          <w:lang w:val="id-ID"/>
        </w:rPr>
      </w:pPr>
      <w:r w:rsidRPr="00D74B8B">
        <w:rPr>
          <w:b w:val="0"/>
          <w:lang w:val="id-ID"/>
        </w:rPr>
        <w:t>Pada gambar 4.3 terdapat Detail Penjualan yang barisi data Penjualan di Giras N250 serta tersaji beberapa field, yang diataranya No Penjualan, Kode Menu, dan Qty Penjualan.</w:t>
      </w:r>
    </w:p>
    <w:p w14:paraId="55734FC8" w14:textId="4FFCC5F0" w:rsidR="00D74B8B" w:rsidRDefault="00D74B8B" w:rsidP="00D74B8B">
      <w:pPr>
        <w:pStyle w:val="Heading2"/>
        <w:numPr>
          <w:ilvl w:val="0"/>
          <w:numId w:val="7"/>
        </w:numPr>
        <w:tabs>
          <w:tab w:val="left" w:pos="426"/>
        </w:tabs>
        <w:jc w:val="both"/>
        <w:rPr>
          <w:b w:val="0"/>
          <w:lang w:val="id-ID"/>
        </w:rPr>
      </w:pPr>
      <w:r w:rsidRPr="00D74B8B">
        <w:rPr>
          <w:b w:val="0"/>
          <w:lang w:val="id-ID"/>
        </w:rPr>
        <w:t>Tabel Bahan Pokok</w:t>
      </w:r>
    </w:p>
    <w:p w14:paraId="2776BF80" w14:textId="4D221980" w:rsidR="00D74B8B" w:rsidRDefault="00D74B8B" w:rsidP="00D74B8B">
      <w:pPr>
        <w:pStyle w:val="Heading2"/>
        <w:tabs>
          <w:tab w:val="left" w:pos="426"/>
        </w:tabs>
        <w:ind w:left="0"/>
        <w:jc w:val="center"/>
        <w:rPr>
          <w:b w:val="0"/>
          <w:lang w:val="id-ID"/>
        </w:rPr>
      </w:pPr>
      <w:r>
        <w:rPr>
          <w:b w:val="0"/>
          <w:noProof/>
          <w:lang w:val="en-US"/>
        </w:rPr>
        <w:lastRenderedPageBreak/>
        <w:drawing>
          <wp:inline distT="0" distB="0" distL="0" distR="0" wp14:anchorId="2382FBC6" wp14:editId="00AB77DD">
            <wp:extent cx="2682240" cy="2627630"/>
            <wp:effectExtent l="0" t="0" r="381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27630"/>
                    </a:xfrm>
                    <a:prstGeom prst="rect">
                      <a:avLst/>
                    </a:prstGeom>
                    <a:noFill/>
                  </pic:spPr>
                </pic:pic>
              </a:graphicData>
            </a:graphic>
          </wp:inline>
        </w:drawing>
      </w:r>
    </w:p>
    <w:p w14:paraId="33F4E634" w14:textId="77777777" w:rsidR="00D74B8B" w:rsidRPr="00D74B8B" w:rsidRDefault="00D74B8B" w:rsidP="00D74B8B">
      <w:pPr>
        <w:pStyle w:val="Heading2"/>
        <w:tabs>
          <w:tab w:val="left" w:pos="426"/>
        </w:tabs>
        <w:ind w:hanging="468"/>
        <w:jc w:val="center"/>
        <w:rPr>
          <w:b w:val="0"/>
        </w:rPr>
      </w:pPr>
      <w:r w:rsidRPr="00D74B8B">
        <w:rPr>
          <w:b w:val="0"/>
        </w:rPr>
        <w:t>Gambar 4.4 Tabel Bahan Pokok</w:t>
      </w:r>
    </w:p>
    <w:p w14:paraId="55301941" w14:textId="77777777" w:rsidR="00D74B8B" w:rsidRPr="00D74B8B" w:rsidRDefault="00D74B8B" w:rsidP="00D74B8B">
      <w:pPr>
        <w:pStyle w:val="Heading2"/>
        <w:tabs>
          <w:tab w:val="left" w:pos="426"/>
        </w:tabs>
        <w:jc w:val="center"/>
      </w:pPr>
    </w:p>
    <w:p w14:paraId="0671D294" w14:textId="52BC2232" w:rsidR="00D74B8B" w:rsidRDefault="00D74B8B" w:rsidP="00D74B8B">
      <w:pPr>
        <w:pStyle w:val="Heading2"/>
        <w:tabs>
          <w:tab w:val="left" w:pos="426"/>
        </w:tabs>
        <w:ind w:left="709"/>
        <w:jc w:val="both"/>
        <w:rPr>
          <w:b w:val="0"/>
          <w:lang w:val="id-ID"/>
        </w:rPr>
      </w:pPr>
      <w:r w:rsidRPr="00D74B8B">
        <w:rPr>
          <w:b w:val="0"/>
        </w:rPr>
        <w:t xml:space="preserve">Pada gambar 4.4 terdapat Tabel Bahan Pokok yang barisi data bahan pokok di Giras N250 yang digunakan sebagai bahan yang kemudian diproses sehingga nantinya siap untuk dihidangkan.. Jika kita men-desainview Tabel Bahan </w:t>
      </w:r>
      <w:r w:rsidRPr="00D74B8B">
        <w:rPr>
          <w:b w:val="0"/>
          <w:lang w:val="id-ID"/>
        </w:rPr>
        <w:t>Pokok</w:t>
      </w:r>
      <w:r w:rsidRPr="00D74B8B">
        <w:rPr>
          <w:b w:val="0"/>
        </w:rPr>
        <w:t xml:space="preserve"> maka akan terliahat ada beberapa field, yang diataranya Tanggal, No Not</w:t>
      </w:r>
      <w:r>
        <w:rPr>
          <w:b w:val="0"/>
        </w:rPr>
        <w:t>a, Uraian Biaya, Harga, dan Qty</w:t>
      </w:r>
    </w:p>
    <w:p w14:paraId="1678BFA5" w14:textId="47804A21" w:rsidR="00D74B8B" w:rsidRDefault="00D74B8B" w:rsidP="00D74B8B">
      <w:pPr>
        <w:pStyle w:val="Heading2"/>
        <w:tabs>
          <w:tab w:val="left" w:pos="426"/>
        </w:tabs>
        <w:jc w:val="both"/>
        <w:rPr>
          <w:b w:val="0"/>
          <w:lang w:val="id-ID"/>
        </w:rPr>
      </w:pPr>
      <w:r>
        <w:rPr>
          <w:b w:val="0"/>
          <w:lang w:val="id-ID"/>
        </w:rPr>
        <w:t>.</w:t>
      </w:r>
    </w:p>
    <w:p w14:paraId="6B37673C" w14:textId="05BA3E3F" w:rsidR="00D74B8B" w:rsidRPr="00D74B8B" w:rsidRDefault="00D74B8B" w:rsidP="00D74B8B">
      <w:pPr>
        <w:pStyle w:val="Heading2"/>
        <w:numPr>
          <w:ilvl w:val="0"/>
          <w:numId w:val="7"/>
        </w:numPr>
        <w:tabs>
          <w:tab w:val="left" w:pos="426"/>
        </w:tabs>
        <w:jc w:val="both"/>
        <w:rPr>
          <w:b w:val="0"/>
          <w:lang w:val="id-ID"/>
        </w:rPr>
      </w:pPr>
      <w:r w:rsidRPr="00D74B8B">
        <w:rPr>
          <w:b w:val="0"/>
        </w:rPr>
        <w:t>Tabel</w:t>
      </w:r>
      <w:r w:rsidRPr="00D74B8B">
        <w:rPr>
          <w:b w:val="0"/>
          <w:spacing w:val="3"/>
        </w:rPr>
        <w:t xml:space="preserve"> </w:t>
      </w:r>
      <w:r w:rsidRPr="00D74B8B">
        <w:rPr>
          <w:b w:val="0"/>
          <w:spacing w:val="-2"/>
        </w:rPr>
        <w:t>Operasional</w:t>
      </w:r>
    </w:p>
    <w:p w14:paraId="54F2A5A4" w14:textId="37DE140E" w:rsidR="00D74B8B" w:rsidRDefault="00D74B8B" w:rsidP="00D74B8B">
      <w:pPr>
        <w:pStyle w:val="Heading2"/>
        <w:tabs>
          <w:tab w:val="left" w:pos="426"/>
        </w:tabs>
        <w:ind w:left="0"/>
        <w:jc w:val="center"/>
        <w:rPr>
          <w:b w:val="0"/>
          <w:lang w:val="id-ID"/>
        </w:rPr>
      </w:pPr>
      <w:r>
        <w:rPr>
          <w:b w:val="0"/>
          <w:noProof/>
          <w:lang w:val="en-US"/>
        </w:rPr>
        <w:drawing>
          <wp:inline distT="0" distB="0" distL="0" distR="0" wp14:anchorId="7FD0AD0A" wp14:editId="27B7239D">
            <wp:extent cx="2700655" cy="271272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655" cy="2712720"/>
                    </a:xfrm>
                    <a:prstGeom prst="rect">
                      <a:avLst/>
                    </a:prstGeom>
                    <a:noFill/>
                  </pic:spPr>
                </pic:pic>
              </a:graphicData>
            </a:graphic>
          </wp:inline>
        </w:drawing>
      </w:r>
    </w:p>
    <w:p w14:paraId="41093584" w14:textId="77777777" w:rsidR="00D74B8B" w:rsidRPr="00D74B8B" w:rsidRDefault="00D74B8B" w:rsidP="00D74B8B">
      <w:pPr>
        <w:pStyle w:val="Heading2"/>
        <w:tabs>
          <w:tab w:val="left" w:pos="426"/>
        </w:tabs>
        <w:jc w:val="center"/>
        <w:rPr>
          <w:b w:val="0"/>
          <w:lang w:val="id-ID"/>
        </w:rPr>
      </w:pPr>
      <w:r w:rsidRPr="00D74B8B">
        <w:rPr>
          <w:b w:val="0"/>
          <w:lang w:val="id-ID"/>
        </w:rPr>
        <w:t>Gambar 4.5 Tabel Operasional</w:t>
      </w:r>
    </w:p>
    <w:p w14:paraId="1956D469" w14:textId="77777777" w:rsidR="00D74B8B" w:rsidRPr="00D74B8B" w:rsidRDefault="00D74B8B" w:rsidP="00D74B8B">
      <w:pPr>
        <w:pStyle w:val="Heading2"/>
        <w:tabs>
          <w:tab w:val="left" w:pos="426"/>
        </w:tabs>
        <w:jc w:val="center"/>
        <w:rPr>
          <w:b w:val="0"/>
          <w:lang w:val="id-ID"/>
        </w:rPr>
      </w:pPr>
    </w:p>
    <w:p w14:paraId="331F7040" w14:textId="77777777" w:rsidR="00D74B8B" w:rsidRPr="00D74B8B" w:rsidRDefault="00D74B8B" w:rsidP="00D74B8B">
      <w:pPr>
        <w:pStyle w:val="Heading2"/>
        <w:tabs>
          <w:tab w:val="left" w:pos="426"/>
        </w:tabs>
        <w:ind w:left="709"/>
        <w:jc w:val="both"/>
        <w:rPr>
          <w:b w:val="0"/>
          <w:lang w:val="id-ID"/>
        </w:rPr>
      </w:pPr>
      <w:r w:rsidRPr="00D74B8B">
        <w:rPr>
          <w:b w:val="0"/>
          <w:lang w:val="id-ID"/>
        </w:rPr>
        <w:t xml:space="preserve">Pada gambar 4.5 terdapat Tabel Opersional yang barisi data pengeluaran selama proses produksi di Giras N250. Dalam tabel </w:t>
      </w:r>
      <w:r w:rsidRPr="00D74B8B">
        <w:rPr>
          <w:b w:val="0"/>
        </w:rPr>
        <w:t>tersebut</w:t>
      </w:r>
      <w:r w:rsidRPr="00D74B8B">
        <w:rPr>
          <w:b w:val="0"/>
          <w:lang w:val="id-ID"/>
        </w:rPr>
        <w:t xml:space="preserve"> ada beberapa field, yang diataranya Tanggal, No Nota, Uraian Operasional, Harga, dan Qty.</w:t>
      </w:r>
    </w:p>
    <w:p w14:paraId="58221241" w14:textId="77777777" w:rsidR="00D74B8B" w:rsidRPr="00D74B8B" w:rsidRDefault="00D74B8B" w:rsidP="00D74B8B">
      <w:pPr>
        <w:pStyle w:val="Heading2"/>
        <w:tabs>
          <w:tab w:val="left" w:pos="426"/>
        </w:tabs>
        <w:jc w:val="center"/>
        <w:rPr>
          <w:b w:val="0"/>
          <w:lang w:val="id-ID"/>
        </w:rPr>
      </w:pPr>
    </w:p>
    <w:p w14:paraId="7D9620AC" w14:textId="2E231AA3" w:rsidR="00D74B8B" w:rsidRDefault="00D74B8B" w:rsidP="00D74B8B">
      <w:pPr>
        <w:pStyle w:val="Heading2"/>
        <w:numPr>
          <w:ilvl w:val="0"/>
          <w:numId w:val="7"/>
        </w:numPr>
        <w:tabs>
          <w:tab w:val="left" w:pos="426"/>
        </w:tabs>
        <w:jc w:val="both"/>
        <w:rPr>
          <w:b w:val="0"/>
          <w:lang w:val="id-ID"/>
        </w:rPr>
      </w:pPr>
      <w:r w:rsidRPr="00D74B8B">
        <w:rPr>
          <w:b w:val="0"/>
          <w:lang w:val="id-ID"/>
        </w:rPr>
        <w:t>Tabel Gaji</w:t>
      </w:r>
    </w:p>
    <w:p w14:paraId="746121B6" w14:textId="3102CC81" w:rsidR="004178D2" w:rsidRPr="00D74B8B" w:rsidRDefault="004178D2" w:rsidP="00D74B8B">
      <w:pPr>
        <w:tabs>
          <w:tab w:val="left" w:pos="2027"/>
        </w:tabs>
        <w:spacing w:before="1"/>
        <w:rPr>
          <w:sz w:val="24"/>
          <w:lang w:val="id-ID"/>
        </w:rPr>
      </w:pPr>
    </w:p>
    <w:p w14:paraId="4D573D66" w14:textId="11E2A54D" w:rsidR="004178D2" w:rsidRDefault="00D74B8B" w:rsidP="00D74B8B">
      <w:pPr>
        <w:pStyle w:val="BodyText"/>
        <w:spacing w:before="2"/>
        <w:jc w:val="center"/>
        <w:rPr>
          <w:sz w:val="6"/>
        </w:rPr>
      </w:pPr>
      <w:r>
        <w:rPr>
          <w:noProof/>
          <w:sz w:val="6"/>
          <w:lang w:val="en-US"/>
        </w:rPr>
        <w:drawing>
          <wp:inline distT="0" distB="0" distL="0" distR="0" wp14:anchorId="5ABDB692" wp14:editId="754C799E">
            <wp:extent cx="2694940" cy="26644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2664460"/>
                    </a:xfrm>
                    <a:prstGeom prst="rect">
                      <a:avLst/>
                    </a:prstGeom>
                    <a:noFill/>
                  </pic:spPr>
                </pic:pic>
              </a:graphicData>
            </a:graphic>
          </wp:inline>
        </w:drawing>
      </w:r>
    </w:p>
    <w:p w14:paraId="26DB5CAE" w14:textId="77777777" w:rsidR="004178D2" w:rsidRDefault="00C952AF" w:rsidP="0089007D">
      <w:pPr>
        <w:pStyle w:val="BodyText"/>
        <w:spacing w:before="101"/>
        <w:jc w:val="center"/>
      </w:pPr>
      <w:r>
        <w:t>Gambar</w:t>
      </w:r>
      <w:r>
        <w:rPr>
          <w:spacing w:val="-3"/>
        </w:rPr>
        <w:t xml:space="preserve"> </w:t>
      </w:r>
      <w:r>
        <w:t xml:space="preserve">4.6 Tabel </w:t>
      </w:r>
      <w:r>
        <w:rPr>
          <w:spacing w:val="-4"/>
        </w:rPr>
        <w:t>Gaji</w:t>
      </w:r>
    </w:p>
    <w:p w14:paraId="487F44E5" w14:textId="77777777" w:rsidR="004178D2" w:rsidRDefault="004178D2" w:rsidP="0089007D">
      <w:pPr>
        <w:pStyle w:val="BodyText"/>
        <w:jc w:val="center"/>
        <w:rPr>
          <w:lang w:val="id-ID"/>
        </w:rPr>
      </w:pPr>
    </w:p>
    <w:p w14:paraId="7F0EB756" w14:textId="77777777" w:rsidR="00D74B8B" w:rsidRPr="00D74B8B" w:rsidRDefault="00D74B8B" w:rsidP="00D74B8B">
      <w:pPr>
        <w:pStyle w:val="Heading2"/>
        <w:tabs>
          <w:tab w:val="left" w:pos="426"/>
        </w:tabs>
        <w:ind w:left="709"/>
        <w:jc w:val="both"/>
        <w:rPr>
          <w:b w:val="0"/>
          <w:lang w:val="id-ID"/>
        </w:rPr>
      </w:pPr>
      <w:r w:rsidRPr="00D74B8B">
        <w:rPr>
          <w:b w:val="0"/>
          <w:lang w:val="id-ID"/>
        </w:rPr>
        <w:t>Pada gambar 4.6 terdapat Tabel Gaji yang barisi data gaji karyawan di Giras N250. Dalam tabel tersebut ada beberapa field, yang diataranya Tanggal, Nama Crew, dan Jumlah.</w:t>
      </w:r>
    </w:p>
    <w:p w14:paraId="729C5E97" w14:textId="77777777" w:rsidR="00D74B8B" w:rsidRPr="00D74B8B" w:rsidRDefault="00D74B8B" w:rsidP="00D74B8B">
      <w:pPr>
        <w:pStyle w:val="BodyText"/>
        <w:jc w:val="center"/>
        <w:rPr>
          <w:lang w:val="id-ID"/>
        </w:rPr>
      </w:pPr>
    </w:p>
    <w:p w14:paraId="4200FB4C" w14:textId="7C770C03" w:rsidR="00D74B8B" w:rsidRPr="00D74B8B" w:rsidRDefault="00D74B8B" w:rsidP="00D74B8B">
      <w:pPr>
        <w:pStyle w:val="Heading2"/>
        <w:numPr>
          <w:ilvl w:val="0"/>
          <w:numId w:val="7"/>
        </w:numPr>
        <w:tabs>
          <w:tab w:val="left" w:pos="426"/>
        </w:tabs>
        <w:jc w:val="both"/>
        <w:rPr>
          <w:lang w:val="id-ID"/>
        </w:rPr>
      </w:pPr>
      <w:r w:rsidRPr="00D74B8B">
        <w:rPr>
          <w:b w:val="0"/>
          <w:lang w:val="id-ID"/>
        </w:rPr>
        <w:t>Tabel</w:t>
      </w:r>
      <w:r w:rsidRPr="00D74B8B">
        <w:rPr>
          <w:lang w:val="id-ID"/>
        </w:rPr>
        <w:t xml:space="preserve"> </w:t>
      </w:r>
      <w:r w:rsidRPr="00D74B8B">
        <w:rPr>
          <w:b w:val="0"/>
          <w:lang w:val="id-ID"/>
        </w:rPr>
        <w:t>Peralatan</w:t>
      </w:r>
    </w:p>
    <w:p w14:paraId="56A8AD85" w14:textId="78AC0F03" w:rsidR="00D74B8B" w:rsidRDefault="00D74B8B" w:rsidP="00D74B8B">
      <w:pPr>
        <w:pStyle w:val="Heading2"/>
        <w:tabs>
          <w:tab w:val="left" w:pos="426"/>
        </w:tabs>
        <w:jc w:val="center"/>
        <w:rPr>
          <w:lang w:val="id-ID"/>
        </w:rPr>
      </w:pPr>
      <w:r>
        <w:rPr>
          <w:noProof/>
          <w:lang w:val="en-US"/>
        </w:rPr>
        <w:drawing>
          <wp:inline distT="0" distB="0" distL="0" distR="0" wp14:anchorId="00BFE781" wp14:editId="071019B9">
            <wp:extent cx="2676525" cy="23901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390140"/>
                    </a:xfrm>
                    <a:prstGeom prst="rect">
                      <a:avLst/>
                    </a:prstGeom>
                    <a:noFill/>
                  </pic:spPr>
                </pic:pic>
              </a:graphicData>
            </a:graphic>
          </wp:inline>
        </w:drawing>
      </w:r>
    </w:p>
    <w:p w14:paraId="2A8AC2D2" w14:textId="2015A01C" w:rsidR="00D74B8B" w:rsidRPr="00D74B8B" w:rsidRDefault="00D74B8B" w:rsidP="00D74B8B">
      <w:pPr>
        <w:pStyle w:val="Heading2"/>
        <w:tabs>
          <w:tab w:val="left" w:pos="426"/>
        </w:tabs>
        <w:jc w:val="center"/>
        <w:rPr>
          <w:b w:val="0"/>
          <w:lang w:val="id-ID"/>
        </w:rPr>
      </w:pPr>
      <w:r w:rsidRPr="00D74B8B">
        <w:rPr>
          <w:b w:val="0"/>
          <w:lang w:val="id-ID"/>
        </w:rPr>
        <w:t>Gambar 4.7 Tabel Peralatan</w:t>
      </w:r>
    </w:p>
    <w:p w14:paraId="2860BF8B" w14:textId="77777777" w:rsidR="00D74B8B" w:rsidRPr="00D74B8B" w:rsidRDefault="00D74B8B" w:rsidP="00D74B8B">
      <w:pPr>
        <w:pStyle w:val="Heading2"/>
        <w:tabs>
          <w:tab w:val="left" w:pos="426"/>
        </w:tabs>
        <w:jc w:val="both"/>
        <w:rPr>
          <w:b w:val="0"/>
          <w:lang w:val="id-ID"/>
        </w:rPr>
      </w:pPr>
    </w:p>
    <w:p w14:paraId="7E14DD00" w14:textId="22A0F564" w:rsidR="00D74B8B" w:rsidRDefault="00D74B8B" w:rsidP="00D74B8B">
      <w:pPr>
        <w:pStyle w:val="Heading2"/>
        <w:tabs>
          <w:tab w:val="left" w:pos="426"/>
        </w:tabs>
        <w:jc w:val="both"/>
        <w:rPr>
          <w:b w:val="0"/>
          <w:lang w:val="id-ID"/>
        </w:rPr>
      </w:pPr>
      <w:r w:rsidRPr="00D74B8B">
        <w:rPr>
          <w:b w:val="0"/>
          <w:lang w:val="id-ID"/>
        </w:rPr>
        <w:t>Pada gambar 4.7 terdapat Tabel Peralatan yang barisi data pengeluaran baik berupa peralatan maupun perlengkapan di Giras N250. Dalam tabel tersebut ada beberapa field, yang diataranya Tanggal, No Nota, Uraian Peral Perleng, harga, dan Qty.</w:t>
      </w:r>
    </w:p>
    <w:p w14:paraId="31DC2BFB" w14:textId="77777777" w:rsidR="002B76AE" w:rsidRDefault="002B76AE" w:rsidP="00D74B8B">
      <w:pPr>
        <w:pStyle w:val="Heading2"/>
        <w:tabs>
          <w:tab w:val="left" w:pos="426"/>
        </w:tabs>
        <w:jc w:val="both"/>
        <w:rPr>
          <w:b w:val="0"/>
          <w:lang w:val="id-ID"/>
        </w:rPr>
      </w:pPr>
    </w:p>
    <w:p w14:paraId="3A648C2F" w14:textId="08E85870" w:rsidR="00D74B8B" w:rsidRDefault="00D74B8B" w:rsidP="00D74B8B">
      <w:pPr>
        <w:pStyle w:val="Heading2"/>
        <w:numPr>
          <w:ilvl w:val="0"/>
          <w:numId w:val="2"/>
        </w:numPr>
        <w:tabs>
          <w:tab w:val="left" w:pos="426"/>
        </w:tabs>
        <w:ind w:left="426"/>
        <w:jc w:val="both"/>
        <w:rPr>
          <w:b w:val="0"/>
          <w:lang w:val="id-ID"/>
        </w:rPr>
      </w:pPr>
      <w:r>
        <w:rPr>
          <w:b w:val="0"/>
          <w:lang w:val="id-ID"/>
        </w:rPr>
        <w:t>Tabel Equery</w:t>
      </w:r>
    </w:p>
    <w:p w14:paraId="12F58FC5" w14:textId="77777777" w:rsidR="006A0E2B" w:rsidRPr="006A0E2B" w:rsidRDefault="006A0E2B" w:rsidP="006A0E2B">
      <w:pPr>
        <w:pStyle w:val="Heading2"/>
        <w:tabs>
          <w:tab w:val="left" w:pos="426"/>
        </w:tabs>
        <w:ind w:left="426"/>
        <w:jc w:val="both"/>
        <w:rPr>
          <w:b w:val="0"/>
          <w:lang w:val="id-ID"/>
        </w:rPr>
      </w:pPr>
      <w:r w:rsidRPr="006A0E2B">
        <w:rPr>
          <w:b w:val="0"/>
          <w:lang w:val="id-ID"/>
        </w:rPr>
        <w:t xml:space="preserve">Langkah selanjutnya adalah membuat query, yang digunakan untuk menyajikan beberapa tabel yang salaing berhubungan dan dibentuk satu sajian(rangkaian). Selain itu query dapat </w:t>
      </w:r>
      <w:r w:rsidRPr="006A0E2B">
        <w:rPr>
          <w:b w:val="0"/>
          <w:lang w:val="id-ID"/>
        </w:rPr>
        <w:lastRenderedPageBreak/>
        <w:t>digunakan untuk menambahkan filed baru yang berfungsi sebagai rumus (functions). Adapun query yang dibuat diantaranya:</w:t>
      </w:r>
    </w:p>
    <w:p w14:paraId="005CF324" w14:textId="73BE0462" w:rsidR="00D74B8B" w:rsidRDefault="006A0E2B" w:rsidP="006A0E2B">
      <w:pPr>
        <w:pStyle w:val="Heading2"/>
        <w:numPr>
          <w:ilvl w:val="2"/>
          <w:numId w:val="2"/>
        </w:numPr>
        <w:tabs>
          <w:tab w:val="left" w:pos="426"/>
        </w:tabs>
        <w:ind w:left="709" w:hanging="283"/>
        <w:jc w:val="both"/>
        <w:rPr>
          <w:b w:val="0"/>
          <w:lang w:val="id-ID"/>
        </w:rPr>
      </w:pPr>
      <w:r w:rsidRPr="006A0E2B">
        <w:rPr>
          <w:b w:val="0"/>
          <w:lang w:val="id-ID"/>
        </w:rPr>
        <w:t>Query Penjualan</w:t>
      </w:r>
    </w:p>
    <w:p w14:paraId="7259F839" w14:textId="67C2E7F6" w:rsidR="006A0E2B" w:rsidRDefault="006A0E2B" w:rsidP="006A0E2B">
      <w:pPr>
        <w:pStyle w:val="Heading2"/>
        <w:tabs>
          <w:tab w:val="left" w:pos="426"/>
        </w:tabs>
        <w:ind w:left="709"/>
        <w:jc w:val="center"/>
        <w:rPr>
          <w:b w:val="0"/>
          <w:lang w:val="id-ID"/>
        </w:rPr>
      </w:pPr>
      <w:r>
        <w:rPr>
          <w:b w:val="0"/>
          <w:noProof/>
          <w:lang w:val="en-US"/>
        </w:rPr>
        <w:drawing>
          <wp:inline distT="0" distB="0" distL="0" distR="0" wp14:anchorId="3ECAFED9" wp14:editId="1F8C631C">
            <wp:extent cx="3420110" cy="193230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110" cy="1932305"/>
                    </a:xfrm>
                    <a:prstGeom prst="rect">
                      <a:avLst/>
                    </a:prstGeom>
                    <a:noFill/>
                  </pic:spPr>
                </pic:pic>
              </a:graphicData>
            </a:graphic>
          </wp:inline>
        </w:drawing>
      </w:r>
    </w:p>
    <w:p w14:paraId="4511FDA0" w14:textId="77777777" w:rsidR="006A0E2B" w:rsidRPr="006A0E2B" w:rsidRDefault="006A0E2B" w:rsidP="006A0E2B">
      <w:pPr>
        <w:pStyle w:val="Heading2"/>
        <w:tabs>
          <w:tab w:val="left" w:pos="426"/>
        </w:tabs>
        <w:ind w:left="709"/>
        <w:jc w:val="center"/>
        <w:rPr>
          <w:b w:val="0"/>
          <w:lang w:val="id-ID"/>
        </w:rPr>
      </w:pPr>
      <w:r w:rsidRPr="006A0E2B">
        <w:rPr>
          <w:b w:val="0"/>
          <w:lang w:val="id-ID"/>
        </w:rPr>
        <w:t>Gambar 4.8 Query Penjualan</w:t>
      </w:r>
    </w:p>
    <w:p w14:paraId="5E3BB864" w14:textId="77777777" w:rsidR="006A0E2B" w:rsidRPr="006A0E2B" w:rsidRDefault="006A0E2B" w:rsidP="006A0E2B">
      <w:pPr>
        <w:pStyle w:val="Heading2"/>
        <w:tabs>
          <w:tab w:val="left" w:pos="426"/>
        </w:tabs>
        <w:ind w:left="709"/>
        <w:jc w:val="center"/>
        <w:rPr>
          <w:b w:val="0"/>
          <w:lang w:val="id-ID"/>
        </w:rPr>
      </w:pPr>
    </w:p>
    <w:p w14:paraId="75C00A79" w14:textId="5B891CC0" w:rsidR="006A0E2B" w:rsidRDefault="006A0E2B" w:rsidP="006A0E2B">
      <w:pPr>
        <w:pStyle w:val="Heading2"/>
        <w:tabs>
          <w:tab w:val="left" w:pos="426"/>
        </w:tabs>
        <w:jc w:val="both"/>
        <w:rPr>
          <w:b w:val="0"/>
          <w:lang w:val="id-ID"/>
        </w:rPr>
      </w:pPr>
      <w:r w:rsidRPr="006A0E2B">
        <w:rPr>
          <w:b w:val="0"/>
          <w:lang w:val="id-ID"/>
        </w:rPr>
        <w:t>Pada gambar 4.8 terdapat Query Penjualan yang barisi tabel penjualan, tabel kategori, tabe menu, dan tabel detail penjual</w:t>
      </w:r>
      <w:r>
        <w:rPr>
          <w:b w:val="0"/>
          <w:lang w:val="id-ID"/>
        </w:rPr>
        <w:t>an yang disajikan menjadi satu.</w:t>
      </w:r>
    </w:p>
    <w:p w14:paraId="668FF979" w14:textId="77777777" w:rsidR="002B76AE" w:rsidRPr="006A0E2B" w:rsidRDefault="002B76AE" w:rsidP="006A0E2B">
      <w:pPr>
        <w:pStyle w:val="Heading2"/>
        <w:tabs>
          <w:tab w:val="left" w:pos="426"/>
        </w:tabs>
        <w:jc w:val="both"/>
        <w:rPr>
          <w:b w:val="0"/>
          <w:lang w:val="id-ID"/>
        </w:rPr>
      </w:pPr>
    </w:p>
    <w:p w14:paraId="59F1998E" w14:textId="4956149F" w:rsidR="006A0E2B" w:rsidRDefault="006A0E2B" w:rsidP="006A0E2B">
      <w:pPr>
        <w:pStyle w:val="Heading2"/>
        <w:numPr>
          <w:ilvl w:val="2"/>
          <w:numId w:val="2"/>
        </w:numPr>
        <w:tabs>
          <w:tab w:val="left" w:pos="426"/>
        </w:tabs>
        <w:ind w:left="709" w:hanging="283"/>
        <w:jc w:val="both"/>
        <w:rPr>
          <w:b w:val="0"/>
          <w:lang w:val="id-ID"/>
        </w:rPr>
      </w:pPr>
      <w:r w:rsidRPr="006A0E2B">
        <w:rPr>
          <w:b w:val="0"/>
          <w:lang w:val="id-ID"/>
        </w:rPr>
        <w:t>Query Detail Penjualan</w:t>
      </w:r>
    </w:p>
    <w:p w14:paraId="3CC19000" w14:textId="3B7F3DB7" w:rsidR="006A0E2B" w:rsidRDefault="006A0E2B" w:rsidP="006A0E2B">
      <w:pPr>
        <w:pStyle w:val="Heading2"/>
        <w:tabs>
          <w:tab w:val="left" w:pos="426"/>
        </w:tabs>
        <w:ind w:left="897"/>
        <w:jc w:val="center"/>
        <w:rPr>
          <w:b w:val="0"/>
          <w:lang w:val="id-ID"/>
        </w:rPr>
      </w:pPr>
      <w:r>
        <w:rPr>
          <w:b w:val="0"/>
          <w:noProof/>
          <w:lang w:val="en-US"/>
        </w:rPr>
        <w:drawing>
          <wp:inline distT="0" distB="0" distL="0" distR="0" wp14:anchorId="0E816A59" wp14:editId="3C58F36C">
            <wp:extent cx="3395980" cy="18408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5980" cy="1840865"/>
                    </a:xfrm>
                    <a:prstGeom prst="rect">
                      <a:avLst/>
                    </a:prstGeom>
                    <a:noFill/>
                  </pic:spPr>
                </pic:pic>
              </a:graphicData>
            </a:graphic>
          </wp:inline>
        </w:drawing>
      </w:r>
    </w:p>
    <w:p w14:paraId="737437A3" w14:textId="77777777" w:rsidR="006A0E2B" w:rsidRPr="006A0E2B" w:rsidRDefault="006A0E2B" w:rsidP="006A0E2B">
      <w:pPr>
        <w:pStyle w:val="Heading2"/>
        <w:tabs>
          <w:tab w:val="left" w:pos="426"/>
        </w:tabs>
        <w:ind w:left="709"/>
        <w:jc w:val="center"/>
        <w:rPr>
          <w:b w:val="0"/>
          <w:lang w:val="id-ID"/>
        </w:rPr>
      </w:pPr>
      <w:r w:rsidRPr="006A0E2B">
        <w:rPr>
          <w:b w:val="0"/>
          <w:lang w:val="id-ID"/>
        </w:rPr>
        <w:t>Gambar 4.9 Query Detail Penjualan</w:t>
      </w:r>
    </w:p>
    <w:p w14:paraId="4C875C34" w14:textId="77777777" w:rsidR="006A0E2B" w:rsidRPr="006A0E2B" w:rsidRDefault="006A0E2B" w:rsidP="006A0E2B">
      <w:pPr>
        <w:pStyle w:val="Heading2"/>
        <w:tabs>
          <w:tab w:val="left" w:pos="426"/>
        </w:tabs>
        <w:ind w:left="897"/>
        <w:rPr>
          <w:b w:val="0"/>
          <w:lang w:val="id-ID"/>
        </w:rPr>
      </w:pPr>
    </w:p>
    <w:p w14:paraId="75FB8C5D" w14:textId="7FE9179F" w:rsidR="006A0E2B" w:rsidRDefault="006A0E2B" w:rsidP="006A0E2B">
      <w:pPr>
        <w:pStyle w:val="Heading2"/>
        <w:tabs>
          <w:tab w:val="left" w:pos="426"/>
        </w:tabs>
        <w:ind w:left="897"/>
        <w:jc w:val="both"/>
        <w:rPr>
          <w:b w:val="0"/>
          <w:lang w:val="id-ID"/>
        </w:rPr>
      </w:pPr>
      <w:r w:rsidRPr="006A0E2B">
        <w:rPr>
          <w:b w:val="0"/>
          <w:lang w:val="id-ID"/>
        </w:rPr>
        <w:t>Pada gambar 4.9 terdapat Query Detail Penjualan yang barisi tabel penjualan, tabel kategori, tabe menu, dan tabel detail penjualan yang disajikan menjadi satu.</w:t>
      </w:r>
    </w:p>
    <w:p w14:paraId="3B02A891" w14:textId="77777777" w:rsidR="006A0E2B" w:rsidRDefault="006A0E2B" w:rsidP="006A0E2B">
      <w:pPr>
        <w:pStyle w:val="Heading2"/>
        <w:tabs>
          <w:tab w:val="left" w:pos="426"/>
        </w:tabs>
        <w:ind w:left="897"/>
        <w:jc w:val="both"/>
        <w:rPr>
          <w:b w:val="0"/>
          <w:lang w:val="id-ID"/>
        </w:rPr>
      </w:pPr>
    </w:p>
    <w:p w14:paraId="38AB8D29" w14:textId="1E3F0B44" w:rsidR="004178D2" w:rsidRPr="006A0E2B" w:rsidRDefault="006A0E2B" w:rsidP="006A0E2B">
      <w:pPr>
        <w:pStyle w:val="Heading2"/>
        <w:numPr>
          <w:ilvl w:val="2"/>
          <w:numId w:val="2"/>
        </w:numPr>
        <w:tabs>
          <w:tab w:val="left" w:pos="426"/>
        </w:tabs>
        <w:ind w:left="709" w:hanging="283"/>
        <w:jc w:val="both"/>
      </w:pPr>
      <w:r>
        <w:rPr>
          <w:b w:val="0"/>
          <w:lang w:val="id-ID"/>
        </w:rPr>
        <w:t>Query Bahan Pokok</w:t>
      </w:r>
    </w:p>
    <w:p w14:paraId="46A0B4A5" w14:textId="19A2FE9E" w:rsidR="006A0E2B" w:rsidRDefault="006A0E2B" w:rsidP="006A0E2B">
      <w:pPr>
        <w:pStyle w:val="Heading2"/>
        <w:tabs>
          <w:tab w:val="left" w:pos="426"/>
        </w:tabs>
        <w:ind w:left="709"/>
        <w:jc w:val="center"/>
        <w:rPr>
          <w:lang w:val="id-ID"/>
        </w:rPr>
      </w:pPr>
      <w:r>
        <w:rPr>
          <w:noProof/>
          <w:lang w:val="en-US"/>
        </w:rPr>
        <w:lastRenderedPageBreak/>
        <w:drawing>
          <wp:inline distT="0" distB="0" distL="0" distR="0" wp14:anchorId="66436970" wp14:editId="06A5971E">
            <wp:extent cx="3389630" cy="2261870"/>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9630" cy="2261870"/>
                    </a:xfrm>
                    <a:prstGeom prst="rect">
                      <a:avLst/>
                    </a:prstGeom>
                    <a:noFill/>
                  </pic:spPr>
                </pic:pic>
              </a:graphicData>
            </a:graphic>
          </wp:inline>
        </w:drawing>
      </w:r>
    </w:p>
    <w:p w14:paraId="625FD70D" w14:textId="77777777" w:rsidR="006A0E2B" w:rsidRPr="006A0E2B" w:rsidRDefault="006A0E2B" w:rsidP="006A0E2B">
      <w:pPr>
        <w:pStyle w:val="Heading2"/>
        <w:tabs>
          <w:tab w:val="left" w:pos="426"/>
        </w:tabs>
        <w:ind w:left="709"/>
        <w:jc w:val="center"/>
        <w:rPr>
          <w:b w:val="0"/>
          <w:lang w:val="id-ID"/>
        </w:rPr>
      </w:pPr>
      <w:r w:rsidRPr="006A0E2B">
        <w:rPr>
          <w:b w:val="0"/>
          <w:lang w:val="id-ID"/>
        </w:rPr>
        <w:t>Gambar 4.10 Query Bahan Pokok</w:t>
      </w:r>
    </w:p>
    <w:p w14:paraId="11C9FB32" w14:textId="77777777" w:rsidR="006A0E2B" w:rsidRPr="006A0E2B" w:rsidRDefault="006A0E2B" w:rsidP="006A0E2B">
      <w:pPr>
        <w:pStyle w:val="Heading2"/>
        <w:tabs>
          <w:tab w:val="left" w:pos="426"/>
        </w:tabs>
        <w:ind w:left="709"/>
        <w:jc w:val="center"/>
        <w:rPr>
          <w:b w:val="0"/>
          <w:lang w:val="id-ID"/>
        </w:rPr>
      </w:pPr>
    </w:p>
    <w:p w14:paraId="0CB66F1B" w14:textId="77777777" w:rsidR="006A0E2B" w:rsidRPr="006A0E2B" w:rsidRDefault="006A0E2B" w:rsidP="006A0E2B">
      <w:pPr>
        <w:pStyle w:val="Heading2"/>
        <w:tabs>
          <w:tab w:val="left" w:pos="426"/>
        </w:tabs>
        <w:ind w:left="897"/>
        <w:jc w:val="both"/>
        <w:rPr>
          <w:b w:val="0"/>
          <w:lang w:val="id-ID"/>
        </w:rPr>
      </w:pPr>
      <w:r w:rsidRPr="006A0E2B">
        <w:rPr>
          <w:b w:val="0"/>
          <w:lang w:val="id-ID"/>
        </w:rPr>
        <w:t>Pada gambar 4.10 terdapat Query Bahan Pokok yang barisi tabel Bahan Pokok namun dalam penyajiannya ditambahkan field penjumlahan(SUM).</w:t>
      </w:r>
    </w:p>
    <w:p w14:paraId="4DD10C4A" w14:textId="77777777" w:rsidR="006A0E2B" w:rsidRPr="006A0E2B" w:rsidRDefault="006A0E2B" w:rsidP="006A0E2B">
      <w:pPr>
        <w:pStyle w:val="Heading2"/>
        <w:tabs>
          <w:tab w:val="left" w:pos="426"/>
        </w:tabs>
        <w:rPr>
          <w:b w:val="0"/>
          <w:lang w:val="id-ID"/>
        </w:rPr>
      </w:pPr>
    </w:p>
    <w:p w14:paraId="17B05A50" w14:textId="67D15689" w:rsidR="006A0E2B" w:rsidRPr="006A0E2B" w:rsidRDefault="006A0E2B" w:rsidP="006A0E2B">
      <w:pPr>
        <w:pStyle w:val="Heading2"/>
        <w:numPr>
          <w:ilvl w:val="2"/>
          <w:numId w:val="2"/>
        </w:numPr>
        <w:tabs>
          <w:tab w:val="left" w:pos="426"/>
        </w:tabs>
        <w:ind w:left="709" w:hanging="283"/>
        <w:jc w:val="both"/>
        <w:rPr>
          <w:lang w:val="id-ID"/>
        </w:rPr>
      </w:pPr>
      <w:r w:rsidRPr="006A0E2B">
        <w:rPr>
          <w:b w:val="0"/>
          <w:lang w:val="id-ID"/>
        </w:rPr>
        <w:t>Query Operasional</w:t>
      </w:r>
    </w:p>
    <w:p w14:paraId="27A8E185" w14:textId="247176A9" w:rsidR="006A0E2B" w:rsidRDefault="006A0E2B" w:rsidP="006A0E2B">
      <w:pPr>
        <w:pStyle w:val="Heading2"/>
        <w:tabs>
          <w:tab w:val="left" w:pos="426"/>
        </w:tabs>
        <w:ind w:left="709"/>
        <w:jc w:val="center"/>
        <w:rPr>
          <w:lang w:val="id-ID"/>
        </w:rPr>
      </w:pPr>
      <w:r>
        <w:rPr>
          <w:noProof/>
          <w:lang w:val="en-US"/>
        </w:rPr>
        <w:drawing>
          <wp:inline distT="0" distB="0" distL="0" distR="0" wp14:anchorId="2D844793" wp14:editId="0836413D">
            <wp:extent cx="3389630" cy="2566670"/>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9630" cy="2566670"/>
                    </a:xfrm>
                    <a:prstGeom prst="rect">
                      <a:avLst/>
                    </a:prstGeom>
                    <a:noFill/>
                  </pic:spPr>
                </pic:pic>
              </a:graphicData>
            </a:graphic>
          </wp:inline>
        </w:drawing>
      </w:r>
    </w:p>
    <w:p w14:paraId="7ECF1613" w14:textId="77777777" w:rsidR="006A0E2B" w:rsidRPr="006A0E2B" w:rsidRDefault="006A0E2B" w:rsidP="006A0E2B">
      <w:pPr>
        <w:pStyle w:val="Heading2"/>
        <w:tabs>
          <w:tab w:val="left" w:pos="426"/>
        </w:tabs>
        <w:ind w:left="709"/>
        <w:jc w:val="center"/>
        <w:rPr>
          <w:b w:val="0"/>
          <w:lang w:val="id-ID"/>
        </w:rPr>
      </w:pPr>
      <w:r w:rsidRPr="006A0E2B">
        <w:rPr>
          <w:b w:val="0"/>
          <w:lang w:val="id-ID"/>
        </w:rPr>
        <w:t>Gambar 4.11 Query Operasional</w:t>
      </w:r>
    </w:p>
    <w:p w14:paraId="698ECE90" w14:textId="77777777" w:rsidR="006A0E2B" w:rsidRPr="006A0E2B" w:rsidRDefault="006A0E2B" w:rsidP="006A0E2B">
      <w:pPr>
        <w:pStyle w:val="Heading2"/>
        <w:tabs>
          <w:tab w:val="left" w:pos="426"/>
        </w:tabs>
        <w:ind w:left="709"/>
        <w:jc w:val="center"/>
        <w:rPr>
          <w:b w:val="0"/>
          <w:lang w:val="id-ID"/>
        </w:rPr>
      </w:pPr>
    </w:p>
    <w:p w14:paraId="55C25A12" w14:textId="2697474D" w:rsidR="006A0E2B" w:rsidRDefault="006A0E2B" w:rsidP="006A0E2B">
      <w:pPr>
        <w:pStyle w:val="Heading2"/>
        <w:tabs>
          <w:tab w:val="left" w:pos="426"/>
        </w:tabs>
        <w:ind w:left="897"/>
        <w:jc w:val="both"/>
        <w:rPr>
          <w:b w:val="0"/>
          <w:lang w:val="id-ID"/>
        </w:rPr>
      </w:pPr>
      <w:r w:rsidRPr="006A0E2B">
        <w:rPr>
          <w:b w:val="0"/>
          <w:lang w:val="id-ID"/>
        </w:rPr>
        <w:t>Pada gambar 4.11 terdapat Query Operasional yang barisi tabel Operasional namun dalam penyajiannya ditambahkan field penjumlahan (SUM).</w:t>
      </w:r>
    </w:p>
    <w:p w14:paraId="55732C60" w14:textId="34BB2D6C" w:rsidR="006A0E2B" w:rsidRDefault="006A0E2B" w:rsidP="006A0E2B">
      <w:pPr>
        <w:pStyle w:val="Heading2"/>
        <w:numPr>
          <w:ilvl w:val="2"/>
          <w:numId w:val="2"/>
        </w:numPr>
        <w:tabs>
          <w:tab w:val="left" w:pos="426"/>
        </w:tabs>
        <w:ind w:left="709" w:hanging="283"/>
        <w:jc w:val="both"/>
        <w:rPr>
          <w:b w:val="0"/>
          <w:lang w:val="id-ID"/>
        </w:rPr>
      </w:pPr>
      <w:r>
        <w:rPr>
          <w:b w:val="0"/>
          <w:lang w:val="id-ID"/>
        </w:rPr>
        <w:t>Query Gaji</w:t>
      </w:r>
    </w:p>
    <w:p w14:paraId="029BF964" w14:textId="77777777" w:rsidR="006A0E2B" w:rsidRDefault="006A0E2B" w:rsidP="006A0E2B">
      <w:pPr>
        <w:pStyle w:val="Heading2"/>
        <w:tabs>
          <w:tab w:val="left" w:pos="426"/>
        </w:tabs>
        <w:ind w:left="897"/>
        <w:jc w:val="both"/>
        <w:rPr>
          <w:lang w:val="id-ID"/>
        </w:rPr>
      </w:pPr>
    </w:p>
    <w:p w14:paraId="5D52C5BD" w14:textId="641B1689" w:rsidR="006A0E2B" w:rsidRDefault="006A0E2B" w:rsidP="006A0E2B">
      <w:pPr>
        <w:pStyle w:val="Heading2"/>
        <w:tabs>
          <w:tab w:val="left" w:pos="426"/>
        </w:tabs>
        <w:ind w:left="897"/>
        <w:jc w:val="center"/>
        <w:rPr>
          <w:lang w:val="id-ID"/>
        </w:rPr>
      </w:pPr>
      <w:r>
        <w:rPr>
          <w:noProof/>
          <w:lang w:val="en-US"/>
        </w:rPr>
        <w:lastRenderedPageBreak/>
        <w:drawing>
          <wp:inline distT="0" distB="0" distL="0" distR="0" wp14:anchorId="2EA8531D" wp14:editId="56B7CC07">
            <wp:extent cx="3420110" cy="358457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110" cy="3584575"/>
                    </a:xfrm>
                    <a:prstGeom prst="rect">
                      <a:avLst/>
                    </a:prstGeom>
                    <a:noFill/>
                  </pic:spPr>
                </pic:pic>
              </a:graphicData>
            </a:graphic>
          </wp:inline>
        </w:drawing>
      </w:r>
    </w:p>
    <w:p w14:paraId="7ABD2F24" w14:textId="77777777" w:rsidR="006A0E2B" w:rsidRPr="006A0E2B" w:rsidRDefault="006A0E2B" w:rsidP="006A0E2B">
      <w:pPr>
        <w:pStyle w:val="Heading2"/>
        <w:tabs>
          <w:tab w:val="left" w:pos="426"/>
        </w:tabs>
        <w:ind w:left="897"/>
        <w:jc w:val="center"/>
        <w:rPr>
          <w:b w:val="0"/>
          <w:lang w:val="id-ID"/>
        </w:rPr>
      </w:pPr>
      <w:r w:rsidRPr="006A0E2B">
        <w:rPr>
          <w:b w:val="0"/>
          <w:lang w:val="id-ID"/>
        </w:rPr>
        <w:t>Gambar 4.12 Query Gaji</w:t>
      </w:r>
    </w:p>
    <w:p w14:paraId="46C676A2" w14:textId="77777777" w:rsidR="006A0E2B" w:rsidRPr="006A0E2B" w:rsidRDefault="006A0E2B" w:rsidP="006A0E2B">
      <w:pPr>
        <w:pStyle w:val="Heading2"/>
        <w:tabs>
          <w:tab w:val="left" w:pos="426"/>
        </w:tabs>
        <w:ind w:left="897"/>
        <w:jc w:val="center"/>
        <w:rPr>
          <w:b w:val="0"/>
          <w:lang w:val="id-ID"/>
        </w:rPr>
      </w:pPr>
    </w:p>
    <w:p w14:paraId="6A871E0E" w14:textId="0103232D" w:rsidR="006A0E2B" w:rsidRDefault="006A0E2B" w:rsidP="006A0E2B">
      <w:pPr>
        <w:pStyle w:val="Heading2"/>
        <w:tabs>
          <w:tab w:val="left" w:pos="426"/>
        </w:tabs>
        <w:ind w:left="897"/>
        <w:jc w:val="both"/>
        <w:rPr>
          <w:b w:val="0"/>
          <w:lang w:val="id-ID"/>
        </w:rPr>
      </w:pPr>
      <w:r w:rsidRPr="006A0E2B">
        <w:rPr>
          <w:b w:val="0"/>
          <w:lang w:val="id-ID"/>
        </w:rPr>
        <w:t>Pada gambar 4.12 terdapat Query Gaji yang barisi tabel Gaji namun dalam penyajiannya ditambahkan field penjumlahan</w:t>
      </w:r>
      <w:r>
        <w:rPr>
          <w:b w:val="0"/>
          <w:lang w:val="id-ID"/>
        </w:rPr>
        <w:t xml:space="preserve"> </w:t>
      </w:r>
      <w:r w:rsidRPr="006A0E2B">
        <w:rPr>
          <w:b w:val="0"/>
          <w:lang w:val="id-ID"/>
        </w:rPr>
        <w:t>(SUM).</w:t>
      </w:r>
    </w:p>
    <w:p w14:paraId="70691EB5" w14:textId="77777777" w:rsidR="006A0E2B" w:rsidRDefault="006A0E2B" w:rsidP="006A0E2B">
      <w:pPr>
        <w:pStyle w:val="Heading2"/>
        <w:tabs>
          <w:tab w:val="left" w:pos="426"/>
        </w:tabs>
        <w:ind w:left="897"/>
        <w:jc w:val="both"/>
        <w:rPr>
          <w:lang w:val="id-ID"/>
        </w:rPr>
      </w:pPr>
    </w:p>
    <w:p w14:paraId="5ECF2D34" w14:textId="1C915AF7" w:rsidR="002B76AE" w:rsidRPr="002B76AE" w:rsidRDefault="002B76AE" w:rsidP="002B76AE">
      <w:pPr>
        <w:pStyle w:val="Heading2"/>
        <w:numPr>
          <w:ilvl w:val="2"/>
          <w:numId w:val="2"/>
        </w:numPr>
        <w:tabs>
          <w:tab w:val="left" w:pos="426"/>
        </w:tabs>
        <w:ind w:left="709" w:hanging="283"/>
        <w:jc w:val="both"/>
        <w:rPr>
          <w:lang w:val="id-ID"/>
        </w:rPr>
      </w:pPr>
      <w:r w:rsidRPr="002B76AE">
        <w:rPr>
          <w:b w:val="0"/>
        </w:rPr>
        <w:t>Query</w:t>
      </w:r>
      <w:r w:rsidRPr="002B76AE">
        <w:t xml:space="preserve"> </w:t>
      </w:r>
      <w:r w:rsidRPr="002B76AE">
        <w:rPr>
          <w:b w:val="0"/>
          <w:lang w:val="id-ID"/>
        </w:rPr>
        <w:t>Peralatan</w:t>
      </w:r>
    </w:p>
    <w:p w14:paraId="5346F288" w14:textId="1F2D7D0D" w:rsidR="002B76AE" w:rsidRDefault="002B76AE" w:rsidP="002B76AE">
      <w:pPr>
        <w:pStyle w:val="Heading2"/>
        <w:tabs>
          <w:tab w:val="left" w:pos="426"/>
        </w:tabs>
        <w:ind w:left="709"/>
        <w:jc w:val="center"/>
        <w:rPr>
          <w:lang w:val="id-ID"/>
        </w:rPr>
      </w:pPr>
      <w:r>
        <w:rPr>
          <w:noProof/>
          <w:lang w:val="en-US"/>
        </w:rPr>
        <w:drawing>
          <wp:inline distT="0" distB="0" distL="0" distR="0" wp14:anchorId="0D09AE6F" wp14:editId="3A8F1BE2">
            <wp:extent cx="3395980" cy="2359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980" cy="2359660"/>
                    </a:xfrm>
                    <a:prstGeom prst="rect">
                      <a:avLst/>
                    </a:prstGeom>
                    <a:noFill/>
                  </pic:spPr>
                </pic:pic>
              </a:graphicData>
            </a:graphic>
          </wp:inline>
        </w:drawing>
      </w:r>
    </w:p>
    <w:p w14:paraId="7C6A7CAD" w14:textId="0D56365C" w:rsidR="002B76AE" w:rsidRDefault="002B76AE" w:rsidP="002B76AE">
      <w:pPr>
        <w:pStyle w:val="Heading2"/>
        <w:tabs>
          <w:tab w:val="left" w:pos="426"/>
        </w:tabs>
        <w:ind w:left="709"/>
        <w:jc w:val="center"/>
        <w:rPr>
          <w:b w:val="0"/>
          <w:lang w:val="id-ID"/>
        </w:rPr>
      </w:pPr>
      <w:r w:rsidRPr="002B76AE">
        <w:rPr>
          <w:b w:val="0"/>
        </w:rPr>
        <w:t>Gambar 4.13 Query Bahan Pokok</w:t>
      </w:r>
    </w:p>
    <w:p w14:paraId="33CA7E06" w14:textId="77777777" w:rsidR="002B76AE" w:rsidRDefault="002B76AE" w:rsidP="002B76AE">
      <w:pPr>
        <w:pStyle w:val="Heading2"/>
        <w:tabs>
          <w:tab w:val="left" w:pos="426"/>
        </w:tabs>
        <w:ind w:left="709"/>
        <w:jc w:val="center"/>
        <w:rPr>
          <w:b w:val="0"/>
          <w:lang w:val="id-ID"/>
        </w:rPr>
      </w:pPr>
    </w:p>
    <w:p w14:paraId="31E7F3A2" w14:textId="77777777" w:rsidR="002B76AE" w:rsidRPr="002B76AE" w:rsidRDefault="002B76AE" w:rsidP="002B76AE">
      <w:pPr>
        <w:pStyle w:val="Heading2"/>
        <w:tabs>
          <w:tab w:val="left" w:pos="426"/>
        </w:tabs>
        <w:ind w:left="897"/>
        <w:jc w:val="both"/>
        <w:rPr>
          <w:b w:val="0"/>
        </w:rPr>
      </w:pPr>
      <w:r w:rsidRPr="002B76AE">
        <w:rPr>
          <w:b w:val="0"/>
        </w:rPr>
        <w:t xml:space="preserve">Pada gambar 4.13 terdapat Query </w:t>
      </w:r>
      <w:r w:rsidRPr="002B76AE">
        <w:rPr>
          <w:b w:val="0"/>
          <w:lang w:val="id-ID"/>
        </w:rPr>
        <w:t>Peralatan</w:t>
      </w:r>
      <w:r w:rsidRPr="002B76AE">
        <w:rPr>
          <w:b w:val="0"/>
        </w:rPr>
        <w:t xml:space="preserve"> yang barisi tabel Peral Peleng namun dalam penyajiannya ditambahkan field penjumlahan(SUM).</w:t>
      </w:r>
    </w:p>
    <w:p w14:paraId="2A7A6BF7" w14:textId="77777777" w:rsidR="002B76AE" w:rsidRPr="002B76AE" w:rsidRDefault="002B76AE" w:rsidP="002B76AE">
      <w:pPr>
        <w:pStyle w:val="Heading2"/>
        <w:tabs>
          <w:tab w:val="left" w:pos="426"/>
        </w:tabs>
        <w:ind w:left="709"/>
        <w:jc w:val="center"/>
      </w:pPr>
    </w:p>
    <w:p w14:paraId="1BE6ACCC" w14:textId="358C9B9A" w:rsidR="002B76AE" w:rsidRDefault="002B76AE" w:rsidP="002B76AE">
      <w:pPr>
        <w:pStyle w:val="Heading2"/>
        <w:numPr>
          <w:ilvl w:val="2"/>
          <w:numId w:val="2"/>
        </w:numPr>
        <w:tabs>
          <w:tab w:val="left" w:pos="426"/>
        </w:tabs>
        <w:ind w:left="709" w:hanging="283"/>
        <w:jc w:val="both"/>
        <w:rPr>
          <w:b w:val="0"/>
          <w:lang w:val="id-ID"/>
        </w:rPr>
      </w:pPr>
      <w:r w:rsidRPr="002B76AE">
        <w:rPr>
          <w:b w:val="0"/>
          <w:lang w:val="id-ID"/>
        </w:rPr>
        <w:t>Menyusun</w:t>
      </w:r>
      <w:r w:rsidRPr="002B76AE">
        <w:rPr>
          <w:b w:val="0"/>
        </w:rPr>
        <w:t xml:space="preserve"> Relationship</w:t>
      </w:r>
    </w:p>
    <w:p w14:paraId="17711F04" w14:textId="678AF073" w:rsidR="002B76AE" w:rsidRDefault="002B76AE" w:rsidP="002B76AE">
      <w:pPr>
        <w:pStyle w:val="Heading2"/>
        <w:tabs>
          <w:tab w:val="left" w:pos="426"/>
        </w:tabs>
        <w:ind w:left="897"/>
        <w:jc w:val="center"/>
        <w:rPr>
          <w:b w:val="0"/>
          <w:lang w:val="id-ID"/>
        </w:rPr>
      </w:pPr>
      <w:r>
        <w:rPr>
          <w:b w:val="0"/>
          <w:noProof/>
          <w:lang w:val="en-US"/>
        </w:rPr>
        <w:lastRenderedPageBreak/>
        <w:drawing>
          <wp:inline distT="0" distB="0" distL="0" distR="0" wp14:anchorId="131C3DE1" wp14:editId="56B7E2F7">
            <wp:extent cx="3401695" cy="23107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1695" cy="2310765"/>
                    </a:xfrm>
                    <a:prstGeom prst="rect">
                      <a:avLst/>
                    </a:prstGeom>
                    <a:noFill/>
                  </pic:spPr>
                </pic:pic>
              </a:graphicData>
            </a:graphic>
          </wp:inline>
        </w:drawing>
      </w:r>
    </w:p>
    <w:p w14:paraId="401B8B0F" w14:textId="77777777" w:rsidR="002B76AE" w:rsidRDefault="002B76AE" w:rsidP="002B76AE">
      <w:pPr>
        <w:pStyle w:val="Heading2"/>
        <w:tabs>
          <w:tab w:val="left" w:pos="426"/>
        </w:tabs>
        <w:ind w:left="897"/>
        <w:jc w:val="center"/>
        <w:rPr>
          <w:b w:val="0"/>
          <w:lang w:val="id-ID"/>
        </w:rPr>
      </w:pPr>
    </w:p>
    <w:p w14:paraId="76D8253B" w14:textId="77777777" w:rsidR="002B76AE" w:rsidRPr="002B76AE" w:rsidRDefault="002B76AE" w:rsidP="002B76AE">
      <w:pPr>
        <w:pStyle w:val="Heading2"/>
        <w:tabs>
          <w:tab w:val="left" w:pos="426"/>
        </w:tabs>
        <w:ind w:left="709"/>
        <w:jc w:val="center"/>
        <w:rPr>
          <w:b w:val="0"/>
        </w:rPr>
      </w:pPr>
      <w:r w:rsidRPr="002B76AE">
        <w:rPr>
          <w:b w:val="0"/>
        </w:rPr>
        <w:t>Gambar 4.14 Relationship</w:t>
      </w:r>
    </w:p>
    <w:p w14:paraId="5D194A82" w14:textId="77777777" w:rsidR="002B76AE" w:rsidRPr="002B76AE" w:rsidRDefault="002B76AE" w:rsidP="002B76AE">
      <w:pPr>
        <w:pStyle w:val="Heading2"/>
        <w:tabs>
          <w:tab w:val="left" w:pos="426"/>
        </w:tabs>
        <w:ind w:left="897"/>
        <w:jc w:val="center"/>
      </w:pPr>
    </w:p>
    <w:p w14:paraId="512B3DAE" w14:textId="2E4C43A8" w:rsidR="002B76AE" w:rsidRDefault="002B76AE" w:rsidP="002B76AE">
      <w:pPr>
        <w:pStyle w:val="Heading2"/>
        <w:tabs>
          <w:tab w:val="left" w:pos="426"/>
        </w:tabs>
        <w:ind w:left="897"/>
        <w:jc w:val="both"/>
        <w:rPr>
          <w:b w:val="0"/>
          <w:lang w:val="id-ID"/>
        </w:rPr>
      </w:pPr>
      <w:r w:rsidRPr="002B76AE">
        <w:rPr>
          <w:b w:val="0"/>
        </w:rPr>
        <w:t>Pada gambar 4.14 terdapat Relationship yang menampilakan hubungan antar tabel. Dapat kita lihat bahwa tabel penjualan saling berhubungan dengan tabel detai penjualan dan berhubungan juga dengan tabel menu serta dengan tabel kategori.</w:t>
      </w:r>
    </w:p>
    <w:p w14:paraId="353564D8" w14:textId="1AD1CCD2" w:rsidR="004178D2" w:rsidRPr="002B76AE" w:rsidRDefault="002B76AE" w:rsidP="002B76AE">
      <w:pPr>
        <w:pStyle w:val="Heading2"/>
        <w:numPr>
          <w:ilvl w:val="0"/>
          <w:numId w:val="2"/>
        </w:numPr>
        <w:tabs>
          <w:tab w:val="left" w:pos="426"/>
        </w:tabs>
        <w:ind w:left="426"/>
        <w:jc w:val="both"/>
        <w:rPr>
          <w:b w:val="0"/>
          <w:lang w:val="id-ID"/>
        </w:rPr>
      </w:pPr>
      <w:r>
        <w:rPr>
          <w:b w:val="0"/>
          <w:lang w:val="id-ID"/>
        </w:rPr>
        <w:t>Transaksi-transaksi</w:t>
      </w:r>
    </w:p>
    <w:p w14:paraId="1B6DDD5E" w14:textId="2B5FF15B" w:rsidR="002B76AE" w:rsidRPr="002B76AE" w:rsidRDefault="002B76AE" w:rsidP="002B76AE">
      <w:pPr>
        <w:pStyle w:val="Heading2"/>
        <w:numPr>
          <w:ilvl w:val="2"/>
          <w:numId w:val="2"/>
        </w:numPr>
        <w:tabs>
          <w:tab w:val="left" w:pos="426"/>
        </w:tabs>
        <w:ind w:left="709" w:hanging="283"/>
        <w:jc w:val="both"/>
        <w:rPr>
          <w:lang w:val="id-ID"/>
        </w:rPr>
      </w:pPr>
      <w:r w:rsidRPr="002B76AE">
        <w:rPr>
          <w:b w:val="0"/>
          <w:lang w:val="id-ID"/>
        </w:rPr>
        <w:t>Membuat</w:t>
      </w:r>
      <w:r w:rsidRPr="002B76AE">
        <w:rPr>
          <w:lang w:val="id-ID"/>
        </w:rPr>
        <w:t xml:space="preserve"> </w:t>
      </w:r>
      <w:r w:rsidRPr="002B76AE">
        <w:rPr>
          <w:b w:val="0"/>
          <w:lang w:val="id-ID"/>
        </w:rPr>
        <w:t>Form</w:t>
      </w:r>
    </w:p>
    <w:p w14:paraId="4E7E4FE2" w14:textId="60D231DE" w:rsidR="002B76AE" w:rsidRDefault="002B76AE" w:rsidP="002B76AE">
      <w:pPr>
        <w:pStyle w:val="Heading2"/>
        <w:tabs>
          <w:tab w:val="left" w:pos="426"/>
        </w:tabs>
        <w:ind w:left="709"/>
        <w:jc w:val="both"/>
        <w:rPr>
          <w:b w:val="0"/>
          <w:lang w:val="id-ID"/>
        </w:rPr>
      </w:pPr>
      <w:r w:rsidRPr="002B76AE">
        <w:rPr>
          <w:b w:val="0"/>
          <w:lang w:val="id-ID"/>
        </w:rPr>
        <w:t xml:space="preserve">Form dalam penggunaanya adalah untuk mempermudah pengguna dalam menjalankan aplikasi yang </w:t>
      </w:r>
      <w:r w:rsidRPr="002B76AE">
        <w:rPr>
          <w:b w:val="0"/>
        </w:rPr>
        <w:t>telah</w:t>
      </w:r>
      <w:r w:rsidRPr="002B76AE">
        <w:rPr>
          <w:b w:val="0"/>
          <w:lang w:val="id-ID"/>
        </w:rPr>
        <w:t xml:space="preserve"> dibuat oleh pemrogram atau pembuat aplikasi. Pengguna(user) tidak lagi menginput data pada tabel tapi cukup pada form yang telah disediakan. Contoh form dalam Aplikasi Sistem Informasi Giras N250 adalah form transaksi dibawah ini.</w:t>
      </w:r>
    </w:p>
    <w:p w14:paraId="61BB3241" w14:textId="5EA99C87" w:rsidR="002B76AE" w:rsidRDefault="002B76AE" w:rsidP="002B76AE">
      <w:pPr>
        <w:pStyle w:val="Heading2"/>
        <w:tabs>
          <w:tab w:val="left" w:pos="426"/>
        </w:tabs>
        <w:ind w:left="709"/>
        <w:jc w:val="center"/>
        <w:rPr>
          <w:b w:val="0"/>
          <w:lang w:val="id-ID"/>
        </w:rPr>
      </w:pPr>
      <w:r>
        <w:rPr>
          <w:b w:val="0"/>
          <w:noProof/>
          <w:lang w:val="en-US"/>
        </w:rPr>
        <w:drawing>
          <wp:inline distT="0" distB="0" distL="0" distR="0" wp14:anchorId="2696ADE9" wp14:editId="13CA9B04">
            <wp:extent cx="4474845" cy="27254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845" cy="2725420"/>
                    </a:xfrm>
                    <a:prstGeom prst="rect">
                      <a:avLst/>
                    </a:prstGeom>
                    <a:noFill/>
                  </pic:spPr>
                </pic:pic>
              </a:graphicData>
            </a:graphic>
          </wp:inline>
        </w:drawing>
      </w:r>
    </w:p>
    <w:p w14:paraId="78DBB8DE" w14:textId="77777777" w:rsidR="002B76AE" w:rsidRDefault="002B76AE" w:rsidP="002B76AE">
      <w:pPr>
        <w:pStyle w:val="Heading2"/>
        <w:tabs>
          <w:tab w:val="left" w:pos="426"/>
        </w:tabs>
        <w:ind w:left="709"/>
        <w:jc w:val="center"/>
        <w:rPr>
          <w:b w:val="0"/>
          <w:lang w:val="id-ID"/>
        </w:rPr>
      </w:pPr>
    </w:p>
    <w:p w14:paraId="3D236526" w14:textId="77777777" w:rsidR="002B76AE" w:rsidRPr="002B76AE" w:rsidRDefault="002B76AE" w:rsidP="002B76AE">
      <w:pPr>
        <w:pStyle w:val="Heading2"/>
        <w:tabs>
          <w:tab w:val="left" w:pos="426"/>
        </w:tabs>
        <w:ind w:left="709"/>
        <w:jc w:val="center"/>
        <w:rPr>
          <w:b w:val="0"/>
          <w:lang w:val="id-ID"/>
        </w:rPr>
      </w:pPr>
      <w:r w:rsidRPr="002B76AE">
        <w:rPr>
          <w:b w:val="0"/>
          <w:lang w:val="id-ID"/>
        </w:rPr>
        <w:t>Gamb</w:t>
      </w:r>
      <w:r w:rsidRPr="002B76AE">
        <w:rPr>
          <w:b w:val="0"/>
        </w:rPr>
        <w:t>ar 4.15 Form Transaksi</w:t>
      </w:r>
    </w:p>
    <w:p w14:paraId="11EC2D5D" w14:textId="77777777" w:rsidR="002B76AE" w:rsidRPr="002B76AE" w:rsidRDefault="002B76AE" w:rsidP="002B76AE">
      <w:pPr>
        <w:pStyle w:val="Heading2"/>
        <w:tabs>
          <w:tab w:val="left" w:pos="426"/>
        </w:tabs>
        <w:ind w:left="709"/>
        <w:jc w:val="center"/>
        <w:rPr>
          <w:b w:val="0"/>
          <w:lang w:val="id-ID"/>
        </w:rPr>
      </w:pPr>
    </w:p>
    <w:p w14:paraId="6D7D4A47" w14:textId="77777777" w:rsidR="002B76AE" w:rsidRDefault="002B76AE" w:rsidP="002B76AE">
      <w:pPr>
        <w:pStyle w:val="Heading2"/>
        <w:tabs>
          <w:tab w:val="left" w:pos="426"/>
        </w:tabs>
        <w:ind w:left="709"/>
        <w:jc w:val="both"/>
        <w:rPr>
          <w:b w:val="0"/>
          <w:lang w:val="id-ID"/>
        </w:rPr>
      </w:pPr>
      <w:r w:rsidRPr="002B76AE">
        <w:rPr>
          <w:b w:val="0"/>
          <w:lang w:val="id-ID"/>
        </w:rPr>
        <w:t xml:space="preserve">Pada gambar 4.15 merupakan form transaksi yang juga sebagai form utama. Dimana pada form diatas kita dapat mengimput beberapa menu yang diplih oleh pelanggan pada satu </w:t>
      </w:r>
      <w:r w:rsidRPr="002B76AE">
        <w:rPr>
          <w:b w:val="0"/>
          <w:lang w:val="id-ID"/>
        </w:rPr>
        <w:lastRenderedPageBreak/>
        <w:t>transaksi. Kemudaian dari beberapa menu yang telah dipilih akan terjumlah secara otomatis. Jika kita mengeklik tombol cetak maka akan tampi</w:t>
      </w:r>
      <w:r>
        <w:rPr>
          <w:b w:val="0"/>
          <w:lang w:val="id-ID"/>
        </w:rPr>
        <w:t>l nota pada transaksi tersebut.</w:t>
      </w:r>
    </w:p>
    <w:p w14:paraId="1EBFD8F7" w14:textId="7A977D73" w:rsidR="002B76AE" w:rsidRDefault="002B76AE" w:rsidP="002B76AE">
      <w:pPr>
        <w:pStyle w:val="Heading2"/>
        <w:tabs>
          <w:tab w:val="left" w:pos="426"/>
        </w:tabs>
        <w:ind w:left="709"/>
        <w:jc w:val="both"/>
        <w:rPr>
          <w:b w:val="0"/>
          <w:lang w:val="id-ID"/>
        </w:rPr>
      </w:pPr>
      <w:r w:rsidRPr="002B76AE">
        <w:rPr>
          <w:b w:val="0"/>
          <w:lang w:val="id-ID"/>
        </w:rPr>
        <w:t>Selain dari manfaat diatas karena juga sebagai menu utama dalam aplikasi ini, kita dapat mengentry transaksi pengeluaran perlengkapan, mengentry pengeluaran bahan pokok, mengentry biaya operasional dan mencetak laporan akhir.</w:t>
      </w:r>
    </w:p>
    <w:p w14:paraId="20B4A821" w14:textId="77777777" w:rsidR="002B76AE" w:rsidRDefault="002B76AE" w:rsidP="002B76AE">
      <w:pPr>
        <w:pStyle w:val="Heading2"/>
        <w:tabs>
          <w:tab w:val="left" w:pos="426"/>
        </w:tabs>
        <w:ind w:left="709"/>
        <w:jc w:val="both"/>
        <w:rPr>
          <w:b w:val="0"/>
          <w:lang w:val="id-ID"/>
        </w:rPr>
      </w:pPr>
    </w:p>
    <w:p w14:paraId="45FE480B" w14:textId="6058AA3E" w:rsidR="002B76AE" w:rsidRDefault="002B76AE" w:rsidP="002B76AE">
      <w:pPr>
        <w:pStyle w:val="Heading2"/>
        <w:numPr>
          <w:ilvl w:val="2"/>
          <w:numId w:val="2"/>
        </w:numPr>
        <w:tabs>
          <w:tab w:val="left" w:pos="426"/>
        </w:tabs>
        <w:ind w:left="709" w:hanging="283"/>
        <w:jc w:val="both"/>
        <w:rPr>
          <w:b w:val="0"/>
          <w:lang w:val="id-ID"/>
        </w:rPr>
      </w:pPr>
      <w:r w:rsidRPr="002B76AE">
        <w:rPr>
          <w:b w:val="0"/>
        </w:rPr>
        <w:t xml:space="preserve">Membuat </w:t>
      </w:r>
      <w:r w:rsidRPr="002B76AE">
        <w:rPr>
          <w:b w:val="0"/>
          <w:lang w:val="id-ID"/>
        </w:rPr>
        <w:t>laporan</w:t>
      </w:r>
    </w:p>
    <w:p w14:paraId="39738F45" w14:textId="0DEB55CE" w:rsidR="002B76AE" w:rsidRDefault="002B76AE" w:rsidP="002B76AE">
      <w:pPr>
        <w:pStyle w:val="Heading2"/>
        <w:tabs>
          <w:tab w:val="left" w:pos="426"/>
        </w:tabs>
        <w:ind w:left="709"/>
        <w:jc w:val="center"/>
        <w:rPr>
          <w:b w:val="0"/>
          <w:lang w:val="id-ID"/>
        </w:rPr>
      </w:pPr>
      <w:r>
        <w:rPr>
          <w:b w:val="0"/>
          <w:noProof/>
          <w:lang w:val="en-US"/>
        </w:rPr>
        <w:drawing>
          <wp:inline distT="0" distB="0" distL="0" distR="0" wp14:anchorId="6EEE528E" wp14:editId="365249F0">
            <wp:extent cx="3902075" cy="34569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2075" cy="3456940"/>
                    </a:xfrm>
                    <a:prstGeom prst="rect">
                      <a:avLst/>
                    </a:prstGeom>
                    <a:noFill/>
                  </pic:spPr>
                </pic:pic>
              </a:graphicData>
            </a:graphic>
          </wp:inline>
        </w:drawing>
      </w:r>
    </w:p>
    <w:p w14:paraId="754EC2DB" w14:textId="77777777" w:rsidR="002B76AE" w:rsidRPr="002B76AE" w:rsidRDefault="002B76AE" w:rsidP="002B76AE">
      <w:pPr>
        <w:pStyle w:val="Heading2"/>
        <w:tabs>
          <w:tab w:val="left" w:pos="426"/>
        </w:tabs>
        <w:ind w:left="709"/>
        <w:jc w:val="center"/>
        <w:rPr>
          <w:b w:val="0"/>
        </w:rPr>
      </w:pPr>
      <w:r w:rsidRPr="002B76AE">
        <w:rPr>
          <w:b w:val="0"/>
        </w:rPr>
        <w:t>Gambar 4.16 Laporan Nota Transaksi</w:t>
      </w:r>
    </w:p>
    <w:p w14:paraId="699632F5" w14:textId="77777777" w:rsidR="002B76AE" w:rsidRPr="002B76AE" w:rsidRDefault="002B76AE" w:rsidP="002B76AE">
      <w:pPr>
        <w:pStyle w:val="Heading2"/>
        <w:tabs>
          <w:tab w:val="left" w:pos="426"/>
        </w:tabs>
        <w:ind w:left="709"/>
        <w:jc w:val="center"/>
      </w:pPr>
    </w:p>
    <w:p w14:paraId="46E71E80" w14:textId="422DD452" w:rsidR="002B76AE" w:rsidRDefault="002B76AE" w:rsidP="002B76AE">
      <w:pPr>
        <w:pStyle w:val="Heading2"/>
        <w:tabs>
          <w:tab w:val="left" w:pos="426"/>
        </w:tabs>
        <w:ind w:left="709"/>
        <w:jc w:val="both"/>
        <w:rPr>
          <w:b w:val="0"/>
          <w:lang w:val="id-ID"/>
        </w:rPr>
      </w:pPr>
      <w:r w:rsidRPr="002B76AE">
        <w:rPr>
          <w:b w:val="0"/>
        </w:rPr>
        <w:t>Pada gambar 4.16 merupakan nota transaksi yang ditampilkan setelah mengeklik tombol cetak pada form transaksi. Nota transaksi ini biasanya dicetak tiga rangkap, yang pertama untuk pembeli, yang kedua untuk barista/chef agar mereka menu apa saja yang telah dipesan oleh pembeli, kemudian yang ketiga untuk arsip.</w:t>
      </w:r>
    </w:p>
    <w:p w14:paraId="2E643311" w14:textId="77777777" w:rsidR="002B76AE" w:rsidRDefault="002B76AE" w:rsidP="002B76AE">
      <w:pPr>
        <w:pStyle w:val="Heading2"/>
        <w:tabs>
          <w:tab w:val="left" w:pos="426"/>
        </w:tabs>
        <w:jc w:val="both"/>
        <w:rPr>
          <w:b w:val="0"/>
          <w:lang w:val="id-ID"/>
        </w:rPr>
      </w:pPr>
    </w:p>
    <w:p w14:paraId="63D09AD5" w14:textId="77B8439D" w:rsidR="002B76AE" w:rsidRPr="002B76AE" w:rsidRDefault="002B76AE" w:rsidP="002B76AE">
      <w:pPr>
        <w:pStyle w:val="Heading2"/>
        <w:tabs>
          <w:tab w:val="left" w:pos="142"/>
        </w:tabs>
        <w:ind w:left="0"/>
        <w:jc w:val="both"/>
      </w:pPr>
      <w:r w:rsidRPr="002B76AE">
        <w:t>KESIMPULAN</w:t>
      </w:r>
    </w:p>
    <w:p w14:paraId="54D0C155" w14:textId="77777777" w:rsidR="002B76AE" w:rsidRPr="002B76AE" w:rsidRDefault="002B76AE" w:rsidP="002B76AE">
      <w:pPr>
        <w:pStyle w:val="Heading2"/>
        <w:ind w:left="0"/>
        <w:jc w:val="both"/>
        <w:rPr>
          <w:b w:val="0"/>
        </w:rPr>
      </w:pPr>
      <w:r w:rsidRPr="002B76AE">
        <w:rPr>
          <w:b w:val="0"/>
        </w:rPr>
        <w:t>Penelitian ini menyusun aplikasi Sistem Informasi pengeluaran dan pemasukan pada Giraz N250. Aplikasi ini bertujuan untuk mengurangi kasalahan pencatatan transaksi dan mempermudah pengguna untuk mengentri setiap transaksi serta aplikasi ini juga menyajikan laporan-laporan secara up to date.</w:t>
      </w:r>
    </w:p>
    <w:p w14:paraId="6795BF8E" w14:textId="77777777" w:rsidR="002B76AE" w:rsidRPr="002B76AE" w:rsidRDefault="002B76AE" w:rsidP="002B76AE">
      <w:pPr>
        <w:pStyle w:val="Heading2"/>
        <w:ind w:left="0"/>
        <w:jc w:val="both"/>
        <w:rPr>
          <w:b w:val="0"/>
        </w:rPr>
      </w:pPr>
      <w:r w:rsidRPr="002B76AE">
        <w:rPr>
          <w:b w:val="0"/>
        </w:rPr>
        <w:t>Dalam aplikasi ini terdapat bebera tabel sebagai database yang diataranya tabel menu, tabel penjualan, tabel detail penjualan, tabel bahan pokok, tabel operasional, tabel gaji, dan tabel peralatan perlengkapan. Selain dari tabel diatas aplikasi ini juga berisi query yang diataranya, query menu, query penjualan, query detail penjualan, query bahan pokok, query operasional, query gaji, dan query peralatan perlengkapan.</w:t>
      </w:r>
    </w:p>
    <w:p w14:paraId="76E29714" w14:textId="77777777" w:rsidR="002B76AE" w:rsidRPr="002B76AE" w:rsidRDefault="002B76AE" w:rsidP="002B76AE">
      <w:pPr>
        <w:pStyle w:val="Heading2"/>
        <w:ind w:left="0"/>
        <w:jc w:val="both"/>
      </w:pPr>
      <w:r w:rsidRPr="002B76AE">
        <w:rPr>
          <w:b w:val="0"/>
        </w:rPr>
        <w:t xml:space="preserve">Pengguna aplikasi ini dalam menjalakannya cukup mengentry pada form transaksi yang juga </w:t>
      </w:r>
      <w:r w:rsidRPr="002B76AE">
        <w:rPr>
          <w:b w:val="0"/>
        </w:rPr>
        <w:lastRenderedPageBreak/>
        <w:t>sebagai form utama. Pada form ini pengguna dapat mengentry transaksi pengeluaran perlengkapan, mengentry pengeluaran bahan pokok, mengentry biaya operasional dan mencetak laporan akhir.</w:t>
      </w:r>
    </w:p>
    <w:p w14:paraId="6DCADB11" w14:textId="77777777" w:rsidR="002B76AE" w:rsidRPr="002B76AE" w:rsidRDefault="002B76AE" w:rsidP="002B76AE">
      <w:pPr>
        <w:pStyle w:val="Heading2"/>
        <w:tabs>
          <w:tab w:val="left" w:pos="426"/>
        </w:tabs>
        <w:jc w:val="both"/>
      </w:pPr>
    </w:p>
    <w:p w14:paraId="1A42FE4F" w14:textId="045C4D39" w:rsidR="002B76AE" w:rsidRPr="002B76AE" w:rsidRDefault="002B76AE" w:rsidP="002B76AE">
      <w:pPr>
        <w:pStyle w:val="Heading2"/>
        <w:tabs>
          <w:tab w:val="left" w:pos="142"/>
        </w:tabs>
        <w:ind w:left="0"/>
        <w:jc w:val="both"/>
      </w:pPr>
      <w:r w:rsidRPr="002B76AE">
        <w:t>SARAN</w:t>
      </w:r>
    </w:p>
    <w:p w14:paraId="07052518" w14:textId="39BFD271" w:rsidR="004178D2" w:rsidRDefault="002B76AE" w:rsidP="002B76AE">
      <w:pPr>
        <w:pStyle w:val="Heading2"/>
        <w:ind w:left="0"/>
        <w:jc w:val="both"/>
        <w:rPr>
          <w:b w:val="0"/>
          <w:lang w:val="id-ID"/>
        </w:rPr>
      </w:pPr>
      <w:r w:rsidRPr="002B76AE">
        <w:rPr>
          <w:b w:val="0"/>
        </w:rPr>
        <w:t>Tentu aplikasi belum bisa dikatakan sempurna sehingga untuk peneliti selajutnya dapat mengembangkan aplikasi ini. Pengembangan aplikasi dapat berupa aplikasi android/mobile, dimana saat ini perkembangan teknologi aplikasi mobile sudah semakin maju dan banyak digemari oleh masyarakat. Selain itu peneliti salanjutnya dapat mengembangkan aplikasi ini menjadi aplikas</w:t>
      </w:r>
      <w:r>
        <w:rPr>
          <w:b w:val="0"/>
        </w:rPr>
        <w:t>i berbasis internet atau online</w:t>
      </w:r>
      <w:r>
        <w:rPr>
          <w:b w:val="0"/>
          <w:lang w:val="id-ID"/>
        </w:rPr>
        <w:t>.</w:t>
      </w:r>
    </w:p>
    <w:p w14:paraId="4AFF2874" w14:textId="77777777" w:rsidR="002B76AE" w:rsidRDefault="002B76AE" w:rsidP="002B76AE">
      <w:pPr>
        <w:pStyle w:val="Heading2"/>
        <w:ind w:left="0"/>
        <w:jc w:val="both"/>
        <w:rPr>
          <w:b w:val="0"/>
          <w:lang w:val="id-ID"/>
        </w:rPr>
      </w:pPr>
    </w:p>
    <w:p w14:paraId="49AA1689" w14:textId="0BBF2181" w:rsidR="002B76AE" w:rsidRPr="002B76AE" w:rsidRDefault="002B76AE" w:rsidP="002B76AE">
      <w:pPr>
        <w:pStyle w:val="Heading2"/>
        <w:tabs>
          <w:tab w:val="left" w:pos="142"/>
        </w:tabs>
        <w:ind w:left="0"/>
        <w:jc w:val="both"/>
        <w:rPr>
          <w:lang w:val="id-ID"/>
        </w:rPr>
      </w:pPr>
      <w:r>
        <w:t>DAFTAR PUSTAKA</w:t>
      </w:r>
    </w:p>
    <w:p w14:paraId="1D2F6A7A" w14:textId="77777777" w:rsidR="002B76AE" w:rsidRPr="002B76AE" w:rsidRDefault="002B76AE" w:rsidP="002B76AE">
      <w:pPr>
        <w:pStyle w:val="Heading2"/>
        <w:ind w:hanging="468"/>
        <w:jc w:val="both"/>
        <w:rPr>
          <w:b w:val="0"/>
          <w:lang w:val="id-ID"/>
        </w:rPr>
      </w:pPr>
      <w:r w:rsidRPr="002B76AE">
        <w:rPr>
          <w:b w:val="0"/>
          <w:lang w:val="id-ID"/>
        </w:rPr>
        <w:t>Hery, H. (2017). Sistem Informasi Akuntansi Teori &amp; Panduan Praktis. Bandung: Manggu Makmur Tanjung Lestari</w:t>
      </w:r>
    </w:p>
    <w:p w14:paraId="3F148298" w14:textId="77777777" w:rsidR="002B76AE" w:rsidRPr="002B76AE" w:rsidRDefault="002B76AE" w:rsidP="002B76AE">
      <w:pPr>
        <w:pStyle w:val="Heading2"/>
        <w:ind w:hanging="468"/>
        <w:jc w:val="both"/>
        <w:rPr>
          <w:b w:val="0"/>
          <w:lang w:val="id-ID"/>
        </w:rPr>
      </w:pPr>
    </w:p>
    <w:p w14:paraId="10E2C482" w14:textId="77777777" w:rsidR="002B76AE" w:rsidRPr="002B76AE" w:rsidRDefault="002B76AE" w:rsidP="002B76AE">
      <w:pPr>
        <w:pStyle w:val="Heading2"/>
        <w:ind w:hanging="468"/>
        <w:jc w:val="both"/>
        <w:rPr>
          <w:b w:val="0"/>
          <w:lang w:val="id-ID"/>
        </w:rPr>
      </w:pPr>
      <w:r w:rsidRPr="002B76AE">
        <w:rPr>
          <w:b w:val="0"/>
          <w:lang w:val="id-ID"/>
        </w:rPr>
        <w:t>Merystika Kabuhung (2013) “Sistem Informasi Akuntansi Penerimaan dan Pengeluaran Kas untuk Perencanaan dan Pengendalian Keuangan pada Organisasi Nirlaba Keagamaan”</w:t>
      </w:r>
    </w:p>
    <w:p w14:paraId="6699670C" w14:textId="77777777" w:rsidR="002B76AE" w:rsidRPr="002B76AE" w:rsidRDefault="002B76AE" w:rsidP="002B76AE">
      <w:pPr>
        <w:pStyle w:val="Heading2"/>
        <w:ind w:hanging="468"/>
        <w:jc w:val="both"/>
        <w:rPr>
          <w:b w:val="0"/>
          <w:lang w:val="id-ID"/>
        </w:rPr>
      </w:pPr>
    </w:p>
    <w:p w14:paraId="26131D90" w14:textId="77777777" w:rsidR="002B76AE" w:rsidRPr="002B76AE" w:rsidRDefault="002B76AE" w:rsidP="002B76AE">
      <w:pPr>
        <w:pStyle w:val="Heading2"/>
        <w:ind w:hanging="468"/>
        <w:jc w:val="both"/>
        <w:rPr>
          <w:b w:val="0"/>
          <w:lang w:val="id-ID"/>
        </w:rPr>
      </w:pPr>
      <w:r w:rsidRPr="002B76AE">
        <w:rPr>
          <w:b w:val="0"/>
          <w:lang w:val="id-ID"/>
        </w:rPr>
        <w:t>https://kabarmadura.id/diskop-umkm-kabupaten-sumenep-akui-jumlah-umkm- membludak-akibat-banpres/</w:t>
      </w:r>
    </w:p>
    <w:p w14:paraId="4661EDDC" w14:textId="77777777" w:rsidR="002B76AE" w:rsidRPr="002B76AE" w:rsidRDefault="002B76AE" w:rsidP="002B76AE">
      <w:pPr>
        <w:pStyle w:val="Heading2"/>
        <w:ind w:hanging="468"/>
        <w:jc w:val="both"/>
        <w:rPr>
          <w:b w:val="0"/>
          <w:lang w:val="id-ID"/>
        </w:rPr>
      </w:pPr>
    </w:p>
    <w:p w14:paraId="35EEF4E1" w14:textId="77777777" w:rsidR="002B76AE" w:rsidRPr="002B76AE" w:rsidRDefault="002B76AE" w:rsidP="002B76AE">
      <w:pPr>
        <w:pStyle w:val="Heading2"/>
        <w:ind w:hanging="468"/>
        <w:jc w:val="both"/>
        <w:rPr>
          <w:b w:val="0"/>
          <w:lang w:val="id-ID"/>
        </w:rPr>
      </w:pPr>
      <w:r w:rsidRPr="002B76AE">
        <w:rPr>
          <w:b w:val="0"/>
          <w:lang w:val="id-ID"/>
        </w:rPr>
        <w:t>Riza Noerzainy (2017) “Aplikasi Pengolahan Data Penjualan Makanan Dan Minuman Pada Ruby Queen Cafe Samarinda”</w:t>
      </w:r>
    </w:p>
    <w:p w14:paraId="2B351B0E" w14:textId="77777777" w:rsidR="002B76AE" w:rsidRPr="002B76AE" w:rsidRDefault="002B76AE" w:rsidP="002B76AE">
      <w:pPr>
        <w:pStyle w:val="Heading2"/>
        <w:ind w:hanging="468"/>
        <w:jc w:val="both"/>
        <w:rPr>
          <w:b w:val="0"/>
          <w:lang w:val="id-ID"/>
        </w:rPr>
      </w:pPr>
    </w:p>
    <w:p w14:paraId="311B8A78" w14:textId="2CA9A0BF" w:rsidR="004178D2" w:rsidRDefault="002B76AE" w:rsidP="002B76AE">
      <w:pPr>
        <w:pStyle w:val="Heading2"/>
        <w:ind w:left="567" w:hanging="567"/>
        <w:jc w:val="both"/>
      </w:pPr>
      <w:r w:rsidRPr="002B76AE">
        <w:rPr>
          <w:b w:val="0"/>
          <w:lang w:val="id-ID"/>
        </w:rPr>
        <w:t>TMBooks. (2017). Sistem Informasi Akuntansi: Esensi dan Aplikasi. Ed. I. Yogyakarta: Penerbit ANDI</w:t>
      </w:r>
      <w:bookmarkStart w:id="1" w:name="_GoBack"/>
      <w:bookmarkEnd w:id="1"/>
    </w:p>
    <w:sectPr w:rsidR="004178D2">
      <w:footerReference w:type="default" r:id="rId25"/>
      <w:pgSz w:w="12240" w:h="15840"/>
      <w:pgMar w:top="1820" w:right="1080" w:bottom="1160" w:left="1800" w:header="0" w:footer="9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D241D" w14:textId="77777777" w:rsidR="00357704" w:rsidRDefault="00357704">
      <w:r>
        <w:separator/>
      </w:r>
    </w:p>
  </w:endnote>
  <w:endnote w:type="continuationSeparator" w:id="0">
    <w:p w14:paraId="170A080E" w14:textId="77777777" w:rsidR="00357704" w:rsidRDefault="0035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071271"/>
      <w:docPartObj>
        <w:docPartGallery w:val="Page Numbers (Bottom of Page)"/>
        <w:docPartUnique/>
      </w:docPartObj>
    </w:sdtPr>
    <w:sdtEndPr>
      <w:rPr>
        <w:noProof/>
      </w:rPr>
    </w:sdtEndPr>
    <w:sdtContent>
      <w:p w14:paraId="0210A425" w14:textId="686BC717" w:rsidR="0089007D" w:rsidRDefault="0089007D">
        <w:pPr>
          <w:pStyle w:val="Footer"/>
          <w:jc w:val="center"/>
        </w:pPr>
        <w:r>
          <w:fldChar w:fldCharType="begin"/>
        </w:r>
        <w:r>
          <w:instrText xml:space="preserve"> PAGE   \* MERGEFORMAT </w:instrText>
        </w:r>
        <w:r>
          <w:fldChar w:fldCharType="separate"/>
        </w:r>
        <w:r w:rsidR="00DA16A5">
          <w:rPr>
            <w:noProof/>
          </w:rPr>
          <w:t>1</w:t>
        </w:r>
        <w:r>
          <w:rPr>
            <w:noProof/>
          </w:rPr>
          <w:fldChar w:fldCharType="end"/>
        </w:r>
      </w:p>
    </w:sdtContent>
  </w:sdt>
  <w:p w14:paraId="4D0685AF" w14:textId="4F68C9C0" w:rsidR="004178D2" w:rsidRDefault="004178D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E43FA" w14:textId="77777777" w:rsidR="00357704" w:rsidRDefault="00357704">
      <w:r>
        <w:separator/>
      </w:r>
    </w:p>
  </w:footnote>
  <w:footnote w:type="continuationSeparator" w:id="0">
    <w:p w14:paraId="67CEA26E" w14:textId="77777777" w:rsidR="00357704" w:rsidRDefault="00357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F7599"/>
    <w:multiLevelType w:val="hybridMultilevel"/>
    <w:tmpl w:val="35AA01E6"/>
    <w:lvl w:ilvl="0" w:tplc="35C6758C">
      <w:start w:val="1"/>
      <w:numFmt w:val="lowerLetter"/>
      <w:lvlText w:val="%1."/>
      <w:lvlJc w:val="left"/>
      <w:pPr>
        <w:ind w:left="753" w:hanging="28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A604876">
      <w:start w:val="1"/>
      <w:numFmt w:val="decimal"/>
      <w:lvlText w:val="%2."/>
      <w:lvlJc w:val="left"/>
      <w:pPr>
        <w:ind w:left="1177"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DC07E72">
      <w:numFmt w:val="bullet"/>
      <w:lvlText w:val="•"/>
      <w:lvlJc w:val="left"/>
      <w:pPr>
        <w:ind w:left="2088" w:hanging="280"/>
      </w:pPr>
      <w:rPr>
        <w:rFonts w:hint="default"/>
        <w:lang w:val="id" w:eastAsia="en-US" w:bidi="ar-SA"/>
      </w:rPr>
    </w:lvl>
    <w:lvl w:ilvl="3" w:tplc="736209B2">
      <w:numFmt w:val="bullet"/>
      <w:lvlText w:val="•"/>
      <w:lvlJc w:val="left"/>
      <w:pPr>
        <w:ind w:left="2997" w:hanging="280"/>
      </w:pPr>
      <w:rPr>
        <w:rFonts w:hint="default"/>
        <w:lang w:val="id" w:eastAsia="en-US" w:bidi="ar-SA"/>
      </w:rPr>
    </w:lvl>
    <w:lvl w:ilvl="4" w:tplc="55FE64CC">
      <w:numFmt w:val="bullet"/>
      <w:lvlText w:val="•"/>
      <w:lvlJc w:val="left"/>
      <w:pPr>
        <w:ind w:left="3906" w:hanging="280"/>
      </w:pPr>
      <w:rPr>
        <w:rFonts w:hint="default"/>
        <w:lang w:val="id" w:eastAsia="en-US" w:bidi="ar-SA"/>
      </w:rPr>
    </w:lvl>
    <w:lvl w:ilvl="5" w:tplc="60A04D7E">
      <w:numFmt w:val="bullet"/>
      <w:lvlText w:val="•"/>
      <w:lvlJc w:val="left"/>
      <w:pPr>
        <w:ind w:left="4815" w:hanging="280"/>
      </w:pPr>
      <w:rPr>
        <w:rFonts w:hint="default"/>
        <w:lang w:val="id" w:eastAsia="en-US" w:bidi="ar-SA"/>
      </w:rPr>
    </w:lvl>
    <w:lvl w:ilvl="6" w:tplc="4FAC0B40">
      <w:numFmt w:val="bullet"/>
      <w:lvlText w:val="•"/>
      <w:lvlJc w:val="left"/>
      <w:pPr>
        <w:ind w:left="5724" w:hanging="280"/>
      </w:pPr>
      <w:rPr>
        <w:rFonts w:hint="default"/>
        <w:lang w:val="id" w:eastAsia="en-US" w:bidi="ar-SA"/>
      </w:rPr>
    </w:lvl>
    <w:lvl w:ilvl="7" w:tplc="0F8270F8">
      <w:numFmt w:val="bullet"/>
      <w:lvlText w:val="•"/>
      <w:lvlJc w:val="left"/>
      <w:pPr>
        <w:ind w:left="6633" w:hanging="280"/>
      </w:pPr>
      <w:rPr>
        <w:rFonts w:hint="default"/>
        <w:lang w:val="id" w:eastAsia="en-US" w:bidi="ar-SA"/>
      </w:rPr>
    </w:lvl>
    <w:lvl w:ilvl="8" w:tplc="5204DC26">
      <w:numFmt w:val="bullet"/>
      <w:lvlText w:val="•"/>
      <w:lvlJc w:val="left"/>
      <w:pPr>
        <w:ind w:left="7542" w:hanging="280"/>
      </w:pPr>
      <w:rPr>
        <w:rFonts w:hint="default"/>
        <w:lang w:val="id" w:eastAsia="en-US" w:bidi="ar-SA"/>
      </w:rPr>
    </w:lvl>
  </w:abstractNum>
  <w:abstractNum w:abstractNumId="1">
    <w:nsid w:val="427257A3"/>
    <w:multiLevelType w:val="hybridMultilevel"/>
    <w:tmpl w:val="B8D086EC"/>
    <w:lvl w:ilvl="0" w:tplc="B616DA02">
      <w:start w:val="1"/>
      <w:numFmt w:val="upperLetter"/>
      <w:lvlText w:val="%1."/>
      <w:lvlJc w:val="left"/>
      <w:pPr>
        <w:ind w:left="897" w:hanging="361"/>
        <w:jc w:val="left"/>
      </w:pPr>
      <w:rPr>
        <w:rFonts w:ascii="Times New Roman" w:eastAsia="Times New Roman" w:hAnsi="Times New Roman" w:cs="Times New Roman" w:hint="default"/>
        <w:b/>
        <w:bCs/>
        <w:i w:val="0"/>
        <w:iCs w:val="0"/>
        <w:spacing w:val="-2"/>
        <w:w w:val="100"/>
        <w:sz w:val="24"/>
        <w:szCs w:val="24"/>
        <w:lang w:val="id" w:eastAsia="en-US" w:bidi="ar-SA"/>
      </w:rPr>
    </w:lvl>
    <w:lvl w:ilvl="1" w:tplc="3B0EF134">
      <w:numFmt w:val="bullet"/>
      <w:lvlText w:val="•"/>
      <w:lvlJc w:val="left"/>
      <w:pPr>
        <w:ind w:left="1746" w:hanging="361"/>
      </w:pPr>
      <w:rPr>
        <w:rFonts w:hint="default"/>
        <w:lang w:val="id" w:eastAsia="en-US" w:bidi="ar-SA"/>
      </w:rPr>
    </w:lvl>
    <w:lvl w:ilvl="2" w:tplc="E5709AE6">
      <w:numFmt w:val="bullet"/>
      <w:lvlText w:val="•"/>
      <w:lvlJc w:val="left"/>
      <w:pPr>
        <w:ind w:left="2592" w:hanging="361"/>
      </w:pPr>
      <w:rPr>
        <w:rFonts w:hint="default"/>
        <w:lang w:val="id" w:eastAsia="en-US" w:bidi="ar-SA"/>
      </w:rPr>
    </w:lvl>
    <w:lvl w:ilvl="3" w:tplc="009466B4">
      <w:numFmt w:val="bullet"/>
      <w:lvlText w:val="•"/>
      <w:lvlJc w:val="left"/>
      <w:pPr>
        <w:ind w:left="3438" w:hanging="361"/>
      </w:pPr>
      <w:rPr>
        <w:rFonts w:hint="default"/>
        <w:lang w:val="id" w:eastAsia="en-US" w:bidi="ar-SA"/>
      </w:rPr>
    </w:lvl>
    <w:lvl w:ilvl="4" w:tplc="A524CEE8">
      <w:numFmt w:val="bullet"/>
      <w:lvlText w:val="•"/>
      <w:lvlJc w:val="left"/>
      <w:pPr>
        <w:ind w:left="4284" w:hanging="361"/>
      </w:pPr>
      <w:rPr>
        <w:rFonts w:hint="default"/>
        <w:lang w:val="id" w:eastAsia="en-US" w:bidi="ar-SA"/>
      </w:rPr>
    </w:lvl>
    <w:lvl w:ilvl="5" w:tplc="4E0CA02E">
      <w:numFmt w:val="bullet"/>
      <w:lvlText w:val="•"/>
      <w:lvlJc w:val="left"/>
      <w:pPr>
        <w:ind w:left="5130" w:hanging="361"/>
      </w:pPr>
      <w:rPr>
        <w:rFonts w:hint="default"/>
        <w:lang w:val="id" w:eastAsia="en-US" w:bidi="ar-SA"/>
      </w:rPr>
    </w:lvl>
    <w:lvl w:ilvl="6" w:tplc="A38247E2">
      <w:numFmt w:val="bullet"/>
      <w:lvlText w:val="•"/>
      <w:lvlJc w:val="left"/>
      <w:pPr>
        <w:ind w:left="5976" w:hanging="361"/>
      </w:pPr>
      <w:rPr>
        <w:rFonts w:hint="default"/>
        <w:lang w:val="id" w:eastAsia="en-US" w:bidi="ar-SA"/>
      </w:rPr>
    </w:lvl>
    <w:lvl w:ilvl="7" w:tplc="376EC840">
      <w:numFmt w:val="bullet"/>
      <w:lvlText w:val="•"/>
      <w:lvlJc w:val="left"/>
      <w:pPr>
        <w:ind w:left="6822" w:hanging="361"/>
      </w:pPr>
      <w:rPr>
        <w:rFonts w:hint="default"/>
        <w:lang w:val="id" w:eastAsia="en-US" w:bidi="ar-SA"/>
      </w:rPr>
    </w:lvl>
    <w:lvl w:ilvl="8" w:tplc="B57E18A4">
      <w:numFmt w:val="bullet"/>
      <w:lvlText w:val="•"/>
      <w:lvlJc w:val="left"/>
      <w:pPr>
        <w:ind w:left="7668" w:hanging="361"/>
      </w:pPr>
      <w:rPr>
        <w:rFonts w:hint="default"/>
        <w:lang w:val="id" w:eastAsia="en-US" w:bidi="ar-SA"/>
      </w:rPr>
    </w:lvl>
  </w:abstractNum>
  <w:abstractNum w:abstractNumId="2">
    <w:nsid w:val="45D4216E"/>
    <w:multiLevelType w:val="hybridMultilevel"/>
    <w:tmpl w:val="518E43F2"/>
    <w:lvl w:ilvl="0" w:tplc="D90091C2">
      <w:start w:val="1"/>
      <w:numFmt w:val="decimal"/>
      <w:lvlText w:val="%1."/>
      <w:lvlJc w:val="left"/>
      <w:pPr>
        <w:ind w:left="1536" w:hanging="360"/>
      </w:pPr>
      <w:rPr>
        <w:rFonts w:hint="default"/>
      </w:rPr>
    </w:lvl>
    <w:lvl w:ilvl="1" w:tplc="04090019">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3">
    <w:nsid w:val="467127B5"/>
    <w:multiLevelType w:val="hybridMultilevel"/>
    <w:tmpl w:val="00621CFE"/>
    <w:lvl w:ilvl="0" w:tplc="B71645D8">
      <w:start w:val="1"/>
      <w:numFmt w:val="lowerLetter"/>
      <w:lvlText w:val="%1."/>
      <w:lvlJc w:val="left"/>
      <w:pPr>
        <w:ind w:left="89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AF02E26">
      <w:numFmt w:val="bullet"/>
      <w:lvlText w:val="•"/>
      <w:lvlJc w:val="left"/>
      <w:pPr>
        <w:ind w:left="1746" w:hanging="284"/>
      </w:pPr>
      <w:rPr>
        <w:rFonts w:hint="default"/>
        <w:lang w:val="id" w:eastAsia="en-US" w:bidi="ar-SA"/>
      </w:rPr>
    </w:lvl>
    <w:lvl w:ilvl="2" w:tplc="C5EEE1DC">
      <w:numFmt w:val="bullet"/>
      <w:lvlText w:val="•"/>
      <w:lvlJc w:val="left"/>
      <w:pPr>
        <w:ind w:left="2592" w:hanging="284"/>
      </w:pPr>
      <w:rPr>
        <w:rFonts w:hint="default"/>
        <w:lang w:val="id" w:eastAsia="en-US" w:bidi="ar-SA"/>
      </w:rPr>
    </w:lvl>
    <w:lvl w:ilvl="3" w:tplc="62E687AC">
      <w:numFmt w:val="bullet"/>
      <w:lvlText w:val="•"/>
      <w:lvlJc w:val="left"/>
      <w:pPr>
        <w:ind w:left="3438" w:hanging="284"/>
      </w:pPr>
      <w:rPr>
        <w:rFonts w:hint="default"/>
        <w:lang w:val="id" w:eastAsia="en-US" w:bidi="ar-SA"/>
      </w:rPr>
    </w:lvl>
    <w:lvl w:ilvl="4" w:tplc="545E231A">
      <w:numFmt w:val="bullet"/>
      <w:lvlText w:val="•"/>
      <w:lvlJc w:val="left"/>
      <w:pPr>
        <w:ind w:left="4284" w:hanging="284"/>
      </w:pPr>
      <w:rPr>
        <w:rFonts w:hint="default"/>
        <w:lang w:val="id" w:eastAsia="en-US" w:bidi="ar-SA"/>
      </w:rPr>
    </w:lvl>
    <w:lvl w:ilvl="5" w:tplc="E8F242CA">
      <w:numFmt w:val="bullet"/>
      <w:lvlText w:val="•"/>
      <w:lvlJc w:val="left"/>
      <w:pPr>
        <w:ind w:left="5130" w:hanging="284"/>
      </w:pPr>
      <w:rPr>
        <w:rFonts w:hint="default"/>
        <w:lang w:val="id" w:eastAsia="en-US" w:bidi="ar-SA"/>
      </w:rPr>
    </w:lvl>
    <w:lvl w:ilvl="6" w:tplc="A84C0C4A">
      <w:numFmt w:val="bullet"/>
      <w:lvlText w:val="•"/>
      <w:lvlJc w:val="left"/>
      <w:pPr>
        <w:ind w:left="5976" w:hanging="284"/>
      </w:pPr>
      <w:rPr>
        <w:rFonts w:hint="default"/>
        <w:lang w:val="id" w:eastAsia="en-US" w:bidi="ar-SA"/>
      </w:rPr>
    </w:lvl>
    <w:lvl w:ilvl="7" w:tplc="C332078C">
      <w:numFmt w:val="bullet"/>
      <w:lvlText w:val="•"/>
      <w:lvlJc w:val="left"/>
      <w:pPr>
        <w:ind w:left="6822" w:hanging="284"/>
      </w:pPr>
      <w:rPr>
        <w:rFonts w:hint="default"/>
        <w:lang w:val="id" w:eastAsia="en-US" w:bidi="ar-SA"/>
      </w:rPr>
    </w:lvl>
    <w:lvl w:ilvl="8" w:tplc="FD60EC0E">
      <w:numFmt w:val="bullet"/>
      <w:lvlText w:val="•"/>
      <w:lvlJc w:val="left"/>
      <w:pPr>
        <w:ind w:left="7668" w:hanging="284"/>
      </w:pPr>
      <w:rPr>
        <w:rFonts w:hint="default"/>
        <w:lang w:val="id" w:eastAsia="en-US" w:bidi="ar-SA"/>
      </w:rPr>
    </w:lvl>
  </w:abstractNum>
  <w:abstractNum w:abstractNumId="4">
    <w:nsid w:val="6A812773"/>
    <w:multiLevelType w:val="hybridMultilevel"/>
    <w:tmpl w:val="8CD2E992"/>
    <w:lvl w:ilvl="0" w:tplc="35C6758C">
      <w:start w:val="1"/>
      <w:numFmt w:val="lowerLetter"/>
      <w:lvlText w:val="%1."/>
      <w:lvlJc w:val="left"/>
      <w:pPr>
        <w:ind w:left="753" w:hanging="28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A604876">
      <w:start w:val="1"/>
      <w:numFmt w:val="decimal"/>
      <w:lvlText w:val="%2."/>
      <w:lvlJc w:val="left"/>
      <w:pPr>
        <w:ind w:left="1177"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DC07E72">
      <w:numFmt w:val="bullet"/>
      <w:lvlText w:val="•"/>
      <w:lvlJc w:val="left"/>
      <w:pPr>
        <w:ind w:left="2088" w:hanging="280"/>
      </w:pPr>
      <w:rPr>
        <w:rFonts w:hint="default"/>
        <w:lang w:val="id" w:eastAsia="en-US" w:bidi="ar-SA"/>
      </w:rPr>
    </w:lvl>
    <w:lvl w:ilvl="3" w:tplc="736209B2">
      <w:numFmt w:val="bullet"/>
      <w:lvlText w:val="•"/>
      <w:lvlJc w:val="left"/>
      <w:pPr>
        <w:ind w:left="2997" w:hanging="280"/>
      </w:pPr>
      <w:rPr>
        <w:rFonts w:hint="default"/>
        <w:lang w:val="id" w:eastAsia="en-US" w:bidi="ar-SA"/>
      </w:rPr>
    </w:lvl>
    <w:lvl w:ilvl="4" w:tplc="55FE64CC">
      <w:numFmt w:val="bullet"/>
      <w:lvlText w:val="•"/>
      <w:lvlJc w:val="left"/>
      <w:pPr>
        <w:ind w:left="3906" w:hanging="280"/>
      </w:pPr>
      <w:rPr>
        <w:rFonts w:hint="default"/>
        <w:lang w:val="id" w:eastAsia="en-US" w:bidi="ar-SA"/>
      </w:rPr>
    </w:lvl>
    <w:lvl w:ilvl="5" w:tplc="60A04D7E">
      <w:numFmt w:val="bullet"/>
      <w:lvlText w:val="•"/>
      <w:lvlJc w:val="left"/>
      <w:pPr>
        <w:ind w:left="4815" w:hanging="280"/>
      </w:pPr>
      <w:rPr>
        <w:rFonts w:hint="default"/>
        <w:lang w:val="id" w:eastAsia="en-US" w:bidi="ar-SA"/>
      </w:rPr>
    </w:lvl>
    <w:lvl w:ilvl="6" w:tplc="4FAC0B40">
      <w:numFmt w:val="bullet"/>
      <w:lvlText w:val="•"/>
      <w:lvlJc w:val="left"/>
      <w:pPr>
        <w:ind w:left="5724" w:hanging="280"/>
      </w:pPr>
      <w:rPr>
        <w:rFonts w:hint="default"/>
        <w:lang w:val="id" w:eastAsia="en-US" w:bidi="ar-SA"/>
      </w:rPr>
    </w:lvl>
    <w:lvl w:ilvl="7" w:tplc="0F8270F8">
      <w:numFmt w:val="bullet"/>
      <w:lvlText w:val="•"/>
      <w:lvlJc w:val="left"/>
      <w:pPr>
        <w:ind w:left="6633" w:hanging="280"/>
      </w:pPr>
      <w:rPr>
        <w:rFonts w:hint="default"/>
        <w:lang w:val="id" w:eastAsia="en-US" w:bidi="ar-SA"/>
      </w:rPr>
    </w:lvl>
    <w:lvl w:ilvl="8" w:tplc="5204DC26">
      <w:numFmt w:val="bullet"/>
      <w:lvlText w:val="•"/>
      <w:lvlJc w:val="left"/>
      <w:pPr>
        <w:ind w:left="7542" w:hanging="280"/>
      </w:pPr>
      <w:rPr>
        <w:rFonts w:hint="default"/>
        <w:lang w:val="id" w:eastAsia="en-US" w:bidi="ar-SA"/>
      </w:rPr>
    </w:lvl>
  </w:abstractNum>
  <w:abstractNum w:abstractNumId="5">
    <w:nsid w:val="730606DE"/>
    <w:multiLevelType w:val="hybridMultilevel"/>
    <w:tmpl w:val="86BC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0B6C27"/>
    <w:multiLevelType w:val="hybridMultilevel"/>
    <w:tmpl w:val="A6BE77E0"/>
    <w:lvl w:ilvl="0" w:tplc="6388BBDA">
      <w:start w:val="1"/>
      <w:numFmt w:val="lowerLetter"/>
      <w:lvlText w:val="%1."/>
      <w:lvlJc w:val="left"/>
      <w:pPr>
        <w:ind w:left="89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AA23F8">
      <w:start w:val="1"/>
      <w:numFmt w:val="upperLetter"/>
      <w:lvlText w:val="%2."/>
      <w:lvlJc w:val="left"/>
      <w:pPr>
        <w:ind w:left="897" w:hanging="361"/>
        <w:jc w:val="left"/>
      </w:pPr>
      <w:rPr>
        <w:rFonts w:ascii="Times New Roman" w:eastAsia="Times New Roman" w:hAnsi="Times New Roman" w:cs="Times New Roman" w:hint="default"/>
        <w:b/>
        <w:bCs/>
        <w:i w:val="0"/>
        <w:iCs w:val="0"/>
        <w:spacing w:val="-2"/>
        <w:w w:val="100"/>
        <w:sz w:val="24"/>
        <w:szCs w:val="24"/>
        <w:lang w:val="id" w:eastAsia="en-US" w:bidi="ar-SA"/>
      </w:rPr>
    </w:lvl>
    <w:lvl w:ilvl="2" w:tplc="2C1E0604">
      <w:start w:val="1"/>
      <w:numFmt w:val="decimal"/>
      <w:lvlText w:val="%3."/>
      <w:lvlJc w:val="left"/>
      <w:pPr>
        <w:ind w:left="125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2C588AAC">
      <w:start w:val="1"/>
      <w:numFmt w:val="lowerLetter"/>
      <w:lvlText w:val="%4."/>
      <w:lvlJc w:val="left"/>
      <w:pPr>
        <w:ind w:left="160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4BBCD648">
      <w:start w:val="1"/>
      <w:numFmt w:val="decimal"/>
      <w:lvlText w:val="%5)"/>
      <w:lvlJc w:val="left"/>
      <w:pPr>
        <w:ind w:left="20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tplc="1632C53C">
      <w:numFmt w:val="bullet"/>
      <w:lvlText w:val="•"/>
      <w:lvlJc w:val="left"/>
      <w:pPr>
        <w:ind w:left="4117" w:hanging="360"/>
      </w:pPr>
      <w:rPr>
        <w:rFonts w:hint="default"/>
        <w:lang w:val="id" w:eastAsia="en-US" w:bidi="ar-SA"/>
      </w:rPr>
    </w:lvl>
    <w:lvl w:ilvl="6" w:tplc="2F009688">
      <w:numFmt w:val="bullet"/>
      <w:lvlText w:val="•"/>
      <w:lvlJc w:val="left"/>
      <w:pPr>
        <w:ind w:left="5165" w:hanging="360"/>
      </w:pPr>
      <w:rPr>
        <w:rFonts w:hint="default"/>
        <w:lang w:val="id" w:eastAsia="en-US" w:bidi="ar-SA"/>
      </w:rPr>
    </w:lvl>
    <w:lvl w:ilvl="7" w:tplc="75ACE5E8">
      <w:numFmt w:val="bullet"/>
      <w:lvlText w:val="•"/>
      <w:lvlJc w:val="left"/>
      <w:pPr>
        <w:ind w:left="6214" w:hanging="360"/>
      </w:pPr>
      <w:rPr>
        <w:rFonts w:hint="default"/>
        <w:lang w:val="id" w:eastAsia="en-US" w:bidi="ar-SA"/>
      </w:rPr>
    </w:lvl>
    <w:lvl w:ilvl="8" w:tplc="BA6E9E8A">
      <w:numFmt w:val="bullet"/>
      <w:lvlText w:val="•"/>
      <w:lvlJc w:val="left"/>
      <w:pPr>
        <w:ind w:left="7262" w:hanging="360"/>
      </w:pPr>
      <w:rPr>
        <w:rFonts w:hint="default"/>
        <w:lang w:val="id" w:eastAsia="en-US" w:bidi="ar-SA"/>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178D2"/>
    <w:rsid w:val="002B76AE"/>
    <w:rsid w:val="00357704"/>
    <w:rsid w:val="00410E3A"/>
    <w:rsid w:val="004178D2"/>
    <w:rsid w:val="00537946"/>
    <w:rsid w:val="00551756"/>
    <w:rsid w:val="006A0E2B"/>
    <w:rsid w:val="0089007D"/>
    <w:rsid w:val="00890ADA"/>
    <w:rsid w:val="00C952AF"/>
    <w:rsid w:val="00D74B8B"/>
    <w:rsid w:val="00DA16A5"/>
    <w:rsid w:val="00E43B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1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0"/>
      <w:ind w:right="148"/>
      <w:jc w:val="center"/>
      <w:outlineLvl w:val="0"/>
    </w:pPr>
    <w:rPr>
      <w:b/>
      <w:bCs/>
      <w:sz w:val="24"/>
      <w:szCs w:val="24"/>
    </w:rPr>
  </w:style>
  <w:style w:type="paragraph" w:styleId="Heading2">
    <w:name w:val="heading 2"/>
    <w:basedOn w:val="Normal"/>
    <w:uiPriority w:val="9"/>
    <w:unhideWhenUsed/>
    <w:qFormat/>
    <w:pPr>
      <w:ind w:left="468"/>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468"/>
    </w:pPr>
    <w:rPr>
      <w:sz w:val="24"/>
      <w:szCs w:val="24"/>
    </w:rPr>
  </w:style>
  <w:style w:type="paragraph" w:styleId="TOC2">
    <w:name w:val="toc 2"/>
    <w:basedOn w:val="Normal"/>
    <w:uiPriority w:val="1"/>
    <w:qFormat/>
    <w:pPr>
      <w:spacing w:before="43"/>
      <w:ind w:left="468"/>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027" w:hanging="359"/>
      <w:jc w:val="both"/>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E43B98"/>
    <w:rPr>
      <w:color w:val="0000FF" w:themeColor="hyperlink"/>
      <w:u w:val="single"/>
    </w:rPr>
  </w:style>
  <w:style w:type="paragraph" w:styleId="Header">
    <w:name w:val="header"/>
    <w:basedOn w:val="Normal"/>
    <w:link w:val="HeaderChar"/>
    <w:uiPriority w:val="99"/>
    <w:unhideWhenUsed/>
    <w:rsid w:val="0089007D"/>
    <w:pPr>
      <w:tabs>
        <w:tab w:val="center" w:pos="4680"/>
        <w:tab w:val="right" w:pos="9360"/>
      </w:tabs>
    </w:pPr>
  </w:style>
  <w:style w:type="character" w:customStyle="1" w:styleId="HeaderChar">
    <w:name w:val="Header Char"/>
    <w:basedOn w:val="DefaultParagraphFont"/>
    <w:link w:val="Header"/>
    <w:uiPriority w:val="99"/>
    <w:rsid w:val="0089007D"/>
    <w:rPr>
      <w:rFonts w:ascii="Times New Roman" w:eastAsia="Times New Roman" w:hAnsi="Times New Roman" w:cs="Times New Roman"/>
      <w:lang w:val="id"/>
    </w:rPr>
  </w:style>
  <w:style w:type="paragraph" w:styleId="Footer">
    <w:name w:val="footer"/>
    <w:basedOn w:val="Normal"/>
    <w:link w:val="FooterChar"/>
    <w:uiPriority w:val="99"/>
    <w:unhideWhenUsed/>
    <w:rsid w:val="0089007D"/>
    <w:pPr>
      <w:tabs>
        <w:tab w:val="center" w:pos="4680"/>
        <w:tab w:val="right" w:pos="9360"/>
      </w:tabs>
    </w:pPr>
  </w:style>
  <w:style w:type="character" w:customStyle="1" w:styleId="FooterChar">
    <w:name w:val="Footer Char"/>
    <w:basedOn w:val="DefaultParagraphFont"/>
    <w:link w:val="Footer"/>
    <w:uiPriority w:val="99"/>
    <w:rsid w:val="0089007D"/>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89007D"/>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D74B8B"/>
    <w:rPr>
      <w:rFonts w:ascii="Tahoma" w:hAnsi="Tahoma" w:cs="Tahoma"/>
      <w:sz w:val="16"/>
      <w:szCs w:val="16"/>
    </w:rPr>
  </w:style>
  <w:style w:type="character" w:customStyle="1" w:styleId="BalloonTextChar">
    <w:name w:val="Balloon Text Char"/>
    <w:basedOn w:val="DefaultParagraphFont"/>
    <w:link w:val="BalloonText"/>
    <w:uiPriority w:val="99"/>
    <w:semiHidden/>
    <w:rsid w:val="00D74B8B"/>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0"/>
      <w:ind w:right="148"/>
      <w:jc w:val="center"/>
      <w:outlineLvl w:val="0"/>
    </w:pPr>
    <w:rPr>
      <w:b/>
      <w:bCs/>
      <w:sz w:val="24"/>
      <w:szCs w:val="24"/>
    </w:rPr>
  </w:style>
  <w:style w:type="paragraph" w:styleId="Heading2">
    <w:name w:val="heading 2"/>
    <w:basedOn w:val="Normal"/>
    <w:uiPriority w:val="9"/>
    <w:unhideWhenUsed/>
    <w:qFormat/>
    <w:pPr>
      <w:ind w:left="468"/>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468"/>
    </w:pPr>
    <w:rPr>
      <w:sz w:val="24"/>
      <w:szCs w:val="24"/>
    </w:rPr>
  </w:style>
  <w:style w:type="paragraph" w:styleId="TOC2">
    <w:name w:val="toc 2"/>
    <w:basedOn w:val="Normal"/>
    <w:uiPriority w:val="1"/>
    <w:qFormat/>
    <w:pPr>
      <w:spacing w:before="43"/>
      <w:ind w:left="468"/>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027" w:hanging="359"/>
      <w:jc w:val="both"/>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E43B98"/>
    <w:rPr>
      <w:color w:val="0000FF" w:themeColor="hyperlink"/>
      <w:u w:val="single"/>
    </w:rPr>
  </w:style>
  <w:style w:type="paragraph" w:styleId="Header">
    <w:name w:val="header"/>
    <w:basedOn w:val="Normal"/>
    <w:link w:val="HeaderChar"/>
    <w:uiPriority w:val="99"/>
    <w:unhideWhenUsed/>
    <w:rsid w:val="0089007D"/>
    <w:pPr>
      <w:tabs>
        <w:tab w:val="center" w:pos="4680"/>
        <w:tab w:val="right" w:pos="9360"/>
      </w:tabs>
    </w:pPr>
  </w:style>
  <w:style w:type="character" w:customStyle="1" w:styleId="HeaderChar">
    <w:name w:val="Header Char"/>
    <w:basedOn w:val="DefaultParagraphFont"/>
    <w:link w:val="Header"/>
    <w:uiPriority w:val="99"/>
    <w:rsid w:val="0089007D"/>
    <w:rPr>
      <w:rFonts w:ascii="Times New Roman" w:eastAsia="Times New Roman" w:hAnsi="Times New Roman" w:cs="Times New Roman"/>
      <w:lang w:val="id"/>
    </w:rPr>
  </w:style>
  <w:style w:type="paragraph" w:styleId="Footer">
    <w:name w:val="footer"/>
    <w:basedOn w:val="Normal"/>
    <w:link w:val="FooterChar"/>
    <w:uiPriority w:val="99"/>
    <w:unhideWhenUsed/>
    <w:rsid w:val="0089007D"/>
    <w:pPr>
      <w:tabs>
        <w:tab w:val="center" w:pos="4680"/>
        <w:tab w:val="right" w:pos="9360"/>
      </w:tabs>
    </w:pPr>
  </w:style>
  <w:style w:type="character" w:customStyle="1" w:styleId="FooterChar">
    <w:name w:val="Footer Char"/>
    <w:basedOn w:val="DefaultParagraphFont"/>
    <w:link w:val="Footer"/>
    <w:uiPriority w:val="99"/>
    <w:rsid w:val="0089007D"/>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89007D"/>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D74B8B"/>
    <w:rPr>
      <w:rFonts w:ascii="Tahoma" w:hAnsi="Tahoma" w:cs="Tahoma"/>
      <w:sz w:val="16"/>
      <w:szCs w:val="16"/>
    </w:rPr>
  </w:style>
  <w:style w:type="character" w:customStyle="1" w:styleId="BalloonTextChar">
    <w:name w:val="Balloon Text Char"/>
    <w:basedOn w:val="DefaultParagraphFont"/>
    <w:link w:val="BalloonText"/>
    <w:uiPriority w:val="99"/>
    <w:semiHidden/>
    <w:rsid w:val="00D74B8B"/>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3250</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X441U</cp:lastModifiedBy>
  <cp:revision>5</cp:revision>
  <dcterms:created xsi:type="dcterms:W3CDTF">2025-03-06T09:54:00Z</dcterms:created>
  <dcterms:modified xsi:type="dcterms:W3CDTF">2025-03-06T21:56:00Z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Microsoft® Word 2016</vt:lpwstr>
  </property>
  <property fmtid="{D5CDD505-2E9C-101B-9397-08002B2CF9AE}" pid="4" name="LastSaved">
    <vt:filetime>2025-03-06T00:00:00Z</vt:filetime>
  </property>
  <property fmtid="{D5CDD505-2E9C-101B-9397-08002B2CF9AE}" pid="5" name="Producer">
    <vt:lpwstr>Microsoft® Word 2016</vt:lpwstr>
  </property>
</Properties>
</file>